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Times New Roman" w:cs="Times New Roman" w:eastAsia="Times New Roman" w:hAnsi="Times New Roman"/>
          <w:sz w:val="22"/>
          <w:szCs w:val="22"/>
          <w:color w:val="auto"/>
        </w:rPr>
        <w:t>OMB APPROVAL</w:t>
      </w:r>
    </w:p>
    <w:p>
      <w:pPr>
        <w:spacing w:after="0" w:line="4"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22"/>
          <w:szCs w:val="22"/>
          <w:color w:val="auto"/>
        </w:rPr>
        <w:t>OMB Number: 3235-0145</w:t>
      </w:r>
    </w:p>
    <w:p>
      <w:pPr>
        <w:ind w:left="6800"/>
        <w:spacing w:after="0"/>
        <w:rPr>
          <w:sz w:val="20"/>
          <w:szCs w:val="20"/>
          <w:color w:val="auto"/>
        </w:rPr>
      </w:pPr>
      <w:r>
        <w:rPr>
          <w:rFonts w:ascii="Times New Roman" w:cs="Times New Roman" w:eastAsia="Times New Roman" w:hAnsi="Times New Roman"/>
          <w:sz w:val="21"/>
          <w:szCs w:val="21"/>
          <w:color w:val="auto"/>
        </w:rPr>
        <w:t>Estimated average burden hours per response ….11</w:t>
      </w:r>
    </w:p>
    <w:p>
      <w:pPr>
        <w:spacing w:after="0" w:line="200" w:lineRule="exact"/>
        <w:rPr>
          <w:sz w:val="24"/>
          <w:szCs w:val="24"/>
          <w:color w:val="auto"/>
        </w:rPr>
      </w:pPr>
    </w:p>
    <w:p>
      <w:pPr>
        <w:spacing w:after="0" w:line="2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color w:val="auto"/>
        </w:rPr>
        <w:t>UNITED STATES</w:t>
      </w:r>
    </w:p>
    <w:p>
      <w:pPr>
        <w:spacing w:after="0" w:line="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182" w:lineRule="exact"/>
        <w:rPr>
          <w:sz w:val="24"/>
          <w:szCs w:val="24"/>
          <w:color w:val="auto"/>
        </w:rPr>
      </w:pPr>
    </w:p>
    <w:p>
      <w:pPr>
        <w:ind w:left="4840"/>
        <w:spacing w:after="0"/>
        <w:rPr>
          <w:sz w:val="20"/>
          <w:szCs w:val="20"/>
          <w:color w:val="auto"/>
        </w:rPr>
      </w:pPr>
      <w:r>
        <w:rPr>
          <w:rFonts w:ascii="Times New Roman" w:cs="Times New Roman" w:eastAsia="Times New Roman" w:hAnsi="Times New Roman"/>
          <w:sz w:val="22"/>
          <w:szCs w:val="22"/>
          <w:color w:val="auto"/>
        </w:rPr>
        <w:t>SCHEDULE 13G</w:t>
      </w:r>
    </w:p>
    <w:p>
      <w:pPr>
        <w:spacing w:after="0" w:line="206" w:lineRule="exact"/>
        <w:rPr>
          <w:sz w:val="24"/>
          <w:szCs w:val="24"/>
          <w:color w:val="auto"/>
        </w:rPr>
      </w:pPr>
    </w:p>
    <w:p>
      <w:pPr>
        <w:ind w:left="3740"/>
        <w:spacing w:after="0"/>
        <w:rPr>
          <w:sz w:val="20"/>
          <w:szCs w:val="20"/>
          <w:color w:val="auto"/>
        </w:rPr>
      </w:pPr>
      <w:r>
        <w:rPr>
          <w:rFonts w:ascii="Times New Roman" w:cs="Times New Roman" w:eastAsia="Times New Roman" w:hAnsi="Times New Roman"/>
          <w:sz w:val="22"/>
          <w:szCs w:val="22"/>
          <w:color w:val="auto"/>
        </w:rPr>
        <w:t>Under the Securities Exchange Act of 1934</w:t>
      </w:r>
    </w:p>
    <w:p>
      <w:pPr>
        <w:spacing w:after="0" w:line="206" w:lineRule="exact"/>
        <w:rPr>
          <w:sz w:val="24"/>
          <w:szCs w:val="24"/>
          <w:color w:val="auto"/>
        </w:rPr>
      </w:pPr>
    </w:p>
    <w:p>
      <w:pPr>
        <w:ind w:left="4700"/>
        <w:spacing w:after="0"/>
        <w:rPr>
          <w:sz w:val="20"/>
          <w:szCs w:val="20"/>
          <w:color w:val="auto"/>
        </w:rPr>
      </w:pPr>
      <w:r>
        <w:rPr>
          <w:rFonts w:ascii="Times New Roman" w:cs="Times New Roman" w:eastAsia="Times New Roman" w:hAnsi="Times New Roman"/>
          <w:sz w:val="22"/>
          <w:szCs w:val="22"/>
          <w:color w:val="auto"/>
        </w:rPr>
        <w:t>(Amendment No. 8*)</w:t>
      </w:r>
    </w:p>
    <w:p>
      <w:pPr>
        <w:spacing w:after="0" w:line="206" w:lineRule="exact"/>
        <w:rPr>
          <w:sz w:val="24"/>
          <w:szCs w:val="24"/>
          <w:color w:val="auto"/>
        </w:rPr>
      </w:pPr>
    </w:p>
    <w:p>
      <w:pPr>
        <w:ind w:left="4580"/>
        <w:spacing w:after="0"/>
        <w:rPr>
          <w:sz w:val="20"/>
          <w:szCs w:val="20"/>
          <w:color w:val="auto"/>
        </w:rPr>
      </w:pPr>
      <w:r>
        <w:rPr>
          <w:rFonts w:ascii="Times New Roman" w:cs="Times New Roman" w:eastAsia="Times New Roman" w:hAnsi="Times New Roman"/>
          <w:sz w:val="22"/>
          <w:szCs w:val="22"/>
          <w:color w:val="auto"/>
        </w:rPr>
        <w:t>ATYR PHARMA, INC.</w:t>
      </w:r>
    </w:p>
    <w:p>
      <w:pPr>
        <w:spacing w:after="0" w:line="9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color w:val="auto"/>
        </w:rPr>
        <w:t>(Name of Issuer)</w:t>
      </w:r>
    </w:p>
    <w:p>
      <w:pPr>
        <w:spacing w:after="0" w:line="9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color w:val="auto"/>
        </w:rPr>
        <w:t>COMMON STOCK</w:t>
      </w:r>
    </w:p>
    <w:p>
      <w:pPr>
        <w:spacing w:after="0" w:line="9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9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color w:val="auto"/>
        </w:rPr>
        <w:t>002120202</w:t>
      </w:r>
    </w:p>
    <w:p>
      <w:pPr>
        <w:spacing w:after="0" w:line="9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color w:val="auto"/>
        </w:rPr>
        <w:t>(CUSIP Number)</w:t>
      </w:r>
    </w:p>
    <w:p>
      <w:pPr>
        <w:spacing w:after="0" w:line="9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color w:val="auto"/>
        </w:rPr>
        <w:t>September 30, 2024</w:t>
      </w:r>
    </w:p>
    <w:p>
      <w:pPr>
        <w:spacing w:after="0" w:line="9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color w:val="auto"/>
        </w:rPr>
        <w:t>(Date of Event Which Requires Filing of this Statement)</w:t>
      </w:r>
    </w:p>
    <w:p>
      <w:pPr>
        <w:spacing w:after="0" w:line="20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206" w:lineRule="exact"/>
        <w:rPr>
          <w:sz w:val="24"/>
          <w:szCs w:val="24"/>
          <w:color w:val="auto"/>
        </w:rPr>
      </w:pPr>
    </w:p>
    <w:p>
      <w:pPr>
        <w:jc w:val="both"/>
        <w:ind w:left="2020" w:right="8020" w:hanging="927"/>
        <w:spacing w:after="0" w:line="382" w:lineRule="auto"/>
        <w:tabs>
          <w:tab w:leader="none" w:pos="2020" w:val="left"/>
        </w:tabs>
        <w:numPr>
          <w:ilvl w:val="0"/>
          <w:numId w:val="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Rule 13d-1(b) Rule 13d-1(c) 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630555</wp:posOffset>
            </wp:positionH>
            <wp:positionV relativeFrom="paragraph">
              <wp:posOffset>-28575</wp:posOffset>
            </wp:positionV>
            <wp:extent cx="58293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82930" cy="8255"/>
                    </a:xfrm>
                    <a:prstGeom prst="rect">
                      <a:avLst/>
                    </a:prstGeom>
                    <a:noFill/>
                  </pic:spPr>
                </pic:pic>
              </a:graphicData>
            </a:graphic>
          </wp:anchor>
        </w:drawing>
        <w:drawing>
          <wp:anchor simplePos="0" relativeHeight="251657728" behindDoc="1" locked="0" layoutInCell="0" allowOverlap="1">
            <wp:simplePos x="0" y="0"/>
            <wp:positionH relativeFrom="column">
              <wp:posOffset>630555</wp:posOffset>
            </wp:positionH>
            <wp:positionV relativeFrom="paragraph">
              <wp:posOffset>-259715</wp:posOffset>
            </wp:positionV>
            <wp:extent cx="58293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2930" cy="8255"/>
                    </a:xfrm>
                    <a:prstGeom prst="rect">
                      <a:avLst/>
                    </a:prstGeom>
                    <a:noFill/>
                  </pic:spPr>
                </pic:pic>
              </a:graphicData>
            </a:graphic>
          </wp:anchor>
        </w:drawing>
        <w:drawing>
          <wp:anchor simplePos="0" relativeHeight="251657728" behindDoc="1" locked="0" layoutInCell="0" allowOverlap="1">
            <wp:simplePos x="0" y="0"/>
            <wp:positionH relativeFrom="column">
              <wp:posOffset>630555</wp:posOffset>
            </wp:positionH>
            <wp:positionV relativeFrom="paragraph">
              <wp:posOffset>-491490</wp:posOffset>
            </wp:positionV>
            <wp:extent cx="58293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2930" cy="8890"/>
                    </a:xfrm>
                    <a:prstGeom prst="rect">
                      <a:avLst/>
                    </a:prstGeom>
                    <a:noFill/>
                  </pic:spPr>
                </pic:pic>
              </a:graphicData>
            </a:graphic>
          </wp:anchor>
        </w:drawing>
      </w:r>
    </w:p>
    <w:p>
      <w:pPr>
        <w:spacing w:after="0" w:line="28" w:lineRule="exact"/>
        <w:rPr>
          <w:sz w:val="24"/>
          <w:szCs w:val="24"/>
          <w:color w:val="auto"/>
        </w:rPr>
      </w:pPr>
    </w:p>
    <w:p>
      <w:pPr>
        <w:ind w:right="120"/>
        <w:spacing w:after="0" w:line="244" w:lineRule="auto"/>
        <w:rPr>
          <w:sz w:val="20"/>
          <w:szCs w:val="20"/>
          <w:color w:val="auto"/>
        </w:rPr>
      </w:pPr>
      <w:r>
        <w:rPr>
          <w:rFonts w:ascii="Times New Roman" w:cs="Times New Roman" w:eastAsia="Times New Roman" w:hAnsi="Times New Roman"/>
          <w:sz w:val="22"/>
          <w:szCs w:val="22"/>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73" w:lineRule="exact"/>
        <w:rPr>
          <w:sz w:val="24"/>
          <w:szCs w:val="24"/>
          <w:color w:val="auto"/>
        </w:rPr>
      </w:pPr>
    </w:p>
    <w:p>
      <w:pPr>
        <w:ind w:right="40"/>
        <w:spacing w:after="0" w:line="244" w:lineRule="auto"/>
        <w:rPr>
          <w:sz w:val="20"/>
          <w:szCs w:val="20"/>
          <w:color w:val="auto"/>
        </w:rPr>
      </w:pPr>
      <w:r>
        <w:rPr>
          <w:rFonts w:ascii="Times New Roman" w:cs="Times New Roman" w:eastAsia="Times New Roman" w:hAnsi="Times New Roman"/>
          <w:sz w:val="22"/>
          <w:szCs w:val="22"/>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16"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Persons who respond to the collection of information contained in this form are not required to respond unless the form displays a currently valid OMB control number.</w:t>
      </w:r>
    </w:p>
    <w:p>
      <w:pPr>
        <w:sectPr>
          <w:pgSz w:w="11900" w:h="16838" w:orient="portrait"/>
          <w:cols w:equalWidth="0" w:num="1">
            <w:col w:w="11240"/>
          </w:cols>
          <w:pgMar w:left="320" w:top="220"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22"/>
          <w:szCs w:val="22"/>
          <w:color w:val="auto"/>
        </w:rPr>
        <w:t>CUSIP No.: 002120202</w:t>
      </w:r>
    </w:p>
    <w:p>
      <w:pPr>
        <w:spacing w:after="0" w:line="220" w:lineRule="exact"/>
        <w:rPr>
          <w:sz w:val="20"/>
          <w:szCs w:val="20"/>
          <w:color w:val="auto"/>
        </w:rPr>
      </w:pPr>
    </w:p>
    <w:p>
      <w:pPr>
        <w:ind w:left="1640" w:hanging="938"/>
        <w:spacing w:after="0"/>
        <w:tabs>
          <w:tab w:leader="none" w:pos="164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Names of Reporting Persons</w:t>
      </w:r>
    </w:p>
    <w:p>
      <w:pPr>
        <w:spacing w:after="0" w:line="219" w:lineRule="exact"/>
        <w:rPr>
          <w:rFonts w:ascii="Times New Roman" w:cs="Times New Roman" w:eastAsia="Times New Roman" w:hAnsi="Times New Roman"/>
          <w:sz w:val="22"/>
          <w:szCs w:val="22"/>
          <w:color w:val="auto"/>
        </w:rPr>
      </w:pPr>
    </w:p>
    <w:p>
      <w:pPr>
        <w:ind w:left="1640" w:right="3559"/>
        <w:spacing w:after="0" w:line="448"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I.R.S. Identification Nos. of above persons (entities only) Federated Hermes, Inc.</w:t>
      </w:r>
    </w:p>
    <w:p>
      <w:pPr>
        <w:ind w:left="1640" w:hanging="938"/>
        <w:spacing w:after="0"/>
        <w:tabs>
          <w:tab w:leader="none" w:pos="164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219" w:lineRule="exact"/>
        <w:rPr>
          <w:rFonts w:ascii="Times New Roman" w:cs="Times New Roman" w:eastAsia="Times New Roman" w:hAnsi="Times New Roman"/>
          <w:sz w:val="22"/>
          <w:szCs w:val="22"/>
          <w:color w:val="auto"/>
        </w:rPr>
      </w:pPr>
    </w:p>
    <w:p>
      <w:pPr>
        <w:ind w:left="164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w:t>
      </w:r>
    </w:p>
    <w:p>
      <w:pPr>
        <w:spacing w:after="0" w:line="219" w:lineRule="exact"/>
        <w:rPr>
          <w:rFonts w:ascii="Times New Roman" w:cs="Times New Roman" w:eastAsia="Times New Roman" w:hAnsi="Times New Roman"/>
          <w:sz w:val="22"/>
          <w:szCs w:val="22"/>
          <w:color w:val="auto"/>
        </w:rPr>
      </w:pPr>
    </w:p>
    <w:p>
      <w:pPr>
        <w:ind w:left="164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w:t>
      </w:r>
    </w:p>
    <w:p>
      <w:pPr>
        <w:spacing w:after="0" w:line="219" w:lineRule="exact"/>
        <w:rPr>
          <w:rFonts w:ascii="Times New Roman" w:cs="Times New Roman" w:eastAsia="Times New Roman" w:hAnsi="Times New Roman"/>
          <w:sz w:val="22"/>
          <w:szCs w:val="22"/>
          <w:color w:val="auto"/>
        </w:rPr>
      </w:pPr>
    </w:p>
    <w:p>
      <w:pPr>
        <w:ind w:left="1640" w:hanging="938"/>
        <w:spacing w:after="0"/>
        <w:tabs>
          <w:tab w:leader="none" w:pos="164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219" w:lineRule="exact"/>
        <w:rPr>
          <w:rFonts w:ascii="Times New Roman" w:cs="Times New Roman" w:eastAsia="Times New Roman" w:hAnsi="Times New Roman"/>
          <w:sz w:val="22"/>
          <w:szCs w:val="22"/>
          <w:color w:val="auto"/>
        </w:rPr>
      </w:pPr>
    </w:p>
    <w:p>
      <w:pPr>
        <w:ind w:left="1640" w:hanging="938"/>
        <w:spacing w:after="0"/>
        <w:tabs>
          <w:tab w:leader="none" w:pos="164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Citizenship or place of Organization: Pennsylvania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373380</wp:posOffset>
            </wp:positionH>
            <wp:positionV relativeFrom="paragraph">
              <wp:posOffset>-2251710</wp:posOffset>
            </wp:positionV>
            <wp:extent cx="5383530" cy="24085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383530" cy="24085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tbl>
      <w:tblPr>
        <w:tblLayout w:type="fixed"/>
        <w:tblInd w:w="110" w:type="dxa"/>
        <w:tblCellMar>
          <w:top w:w="0" w:type="dxa"/>
          <w:left w:w="0" w:type="dxa"/>
          <w:bottom w:w="0" w:type="dxa"/>
          <w:right w:w="0" w:type="dxa"/>
        </w:tblCellMar>
      </w:tblPr>
      <w:tr>
        <w:trPr>
          <w:trHeight w:val="229"/>
        </w:trPr>
        <w:tc>
          <w:tcPr>
            <w:tcW w:w="2160" w:type="dxa"/>
            <w:vAlign w:val="bottom"/>
            <w:tcBorders>
              <w:top w:val="single" w:sz="8" w:color="auto"/>
              <w:left w:val="single" w:sz="8" w:color="auto"/>
              <w:right w:val="single" w:sz="8" w:color="auto"/>
            </w:tcBorders>
            <w:gridSpan w:val="3"/>
          </w:tcPr>
          <w:p>
            <w:pPr>
              <w:ind w:left="120"/>
              <w:spacing w:after="0" w:line="229" w:lineRule="exact"/>
              <w:rPr>
                <w:sz w:val="20"/>
                <w:szCs w:val="20"/>
                <w:color w:val="auto"/>
              </w:rPr>
            </w:pPr>
            <w:r>
              <w:rPr>
                <w:rFonts w:ascii="Times New Roman" w:cs="Times New Roman" w:eastAsia="Times New Roman" w:hAnsi="Times New Roman"/>
                <w:sz w:val="22"/>
                <w:szCs w:val="22"/>
                <w:color w:val="auto"/>
              </w:rPr>
              <w:t>Number of Shares</w:t>
            </w:r>
          </w:p>
        </w:tc>
        <w:tc>
          <w:tcPr>
            <w:tcW w:w="940" w:type="dxa"/>
            <w:vAlign w:val="bottom"/>
            <w:tcBorders>
              <w:top w:val="single" w:sz="8" w:color="auto"/>
              <w:right w:val="single" w:sz="8" w:color="auto"/>
            </w:tcBorders>
          </w:tcPr>
          <w:p>
            <w:pPr>
              <w:jc w:val="right"/>
              <w:ind w:right="572"/>
              <w:spacing w:after="0" w:line="229" w:lineRule="exact"/>
              <w:rPr>
                <w:sz w:val="20"/>
                <w:szCs w:val="20"/>
                <w:color w:val="auto"/>
              </w:rPr>
            </w:pPr>
            <w:r>
              <w:rPr>
                <w:rFonts w:ascii="Times New Roman" w:cs="Times New Roman" w:eastAsia="Times New Roman" w:hAnsi="Times New Roman"/>
                <w:sz w:val="22"/>
                <w:szCs w:val="22"/>
                <w:color w:val="auto"/>
              </w:rPr>
              <w:t>5.</w:t>
            </w:r>
          </w:p>
        </w:tc>
        <w:tc>
          <w:tcPr>
            <w:tcW w:w="2240" w:type="dxa"/>
            <w:vAlign w:val="bottom"/>
            <w:tcBorders>
              <w:top w:val="single" w:sz="8" w:color="auto"/>
            </w:tcBorders>
          </w:tcPr>
          <w:p>
            <w:pPr>
              <w:ind w:left="100"/>
              <w:spacing w:after="0" w:line="229" w:lineRule="exact"/>
              <w:rPr>
                <w:sz w:val="20"/>
                <w:szCs w:val="20"/>
                <w:color w:val="auto"/>
              </w:rPr>
            </w:pPr>
            <w:r>
              <w:rPr>
                <w:rFonts w:ascii="Times New Roman" w:cs="Times New Roman" w:eastAsia="Times New Roman" w:hAnsi="Times New Roman"/>
                <w:sz w:val="22"/>
                <w:szCs w:val="22"/>
                <w:color w:val="auto"/>
              </w:rPr>
              <w:t>Sole Voting Power:</w:t>
            </w:r>
          </w:p>
        </w:tc>
        <w:tc>
          <w:tcPr>
            <w:tcW w:w="2280" w:type="dxa"/>
            <w:vAlign w:val="bottom"/>
            <w:tcBorders>
              <w:top w:val="single" w:sz="8" w:color="auto"/>
            </w:tcBorders>
          </w:tcPr>
          <w:p>
            <w:pPr>
              <w:jc w:val="right"/>
              <w:ind w:right="1132"/>
              <w:spacing w:after="0" w:line="229" w:lineRule="exact"/>
              <w:rPr>
                <w:sz w:val="20"/>
                <w:szCs w:val="20"/>
                <w:color w:val="auto"/>
              </w:rPr>
            </w:pPr>
            <w:r>
              <w:rPr>
                <w:rFonts w:ascii="Times New Roman" w:cs="Times New Roman" w:eastAsia="Times New Roman" w:hAnsi="Times New Roman"/>
                <w:sz w:val="22"/>
                <w:szCs w:val="22"/>
                <w:color w:val="auto"/>
              </w:rPr>
              <w:t>14,666,600</w:t>
            </w:r>
          </w:p>
        </w:tc>
        <w:tc>
          <w:tcPr>
            <w:tcW w:w="1560" w:type="dxa"/>
            <w:vAlign w:val="bottom"/>
            <w:tcBorders>
              <w:top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2160" w:type="dxa"/>
            <w:vAlign w:val="bottom"/>
            <w:tcBorders>
              <w:left w:val="single" w:sz="8" w:color="auto"/>
              <w:right w:val="single" w:sz="8" w:color="auto"/>
            </w:tcBorders>
            <w:gridSpan w:val="3"/>
          </w:tcPr>
          <w:p>
            <w:pPr>
              <w:ind w:left="120"/>
              <w:spacing w:after="0" w:line="243" w:lineRule="exact"/>
              <w:rPr>
                <w:sz w:val="20"/>
                <w:szCs w:val="20"/>
                <w:color w:val="auto"/>
              </w:rPr>
            </w:pPr>
            <w:r>
              <w:rPr>
                <w:rFonts w:ascii="Times New Roman" w:cs="Times New Roman" w:eastAsia="Times New Roman" w:hAnsi="Times New Roman"/>
                <w:sz w:val="22"/>
                <w:szCs w:val="22"/>
                <w:color w:val="auto"/>
              </w:rPr>
              <w:t>Beneficially Owned</w:t>
            </w:r>
          </w:p>
        </w:tc>
        <w:tc>
          <w:tcPr>
            <w:tcW w:w="940" w:type="dxa"/>
            <w:vAlign w:val="bottom"/>
            <w:tcBorders>
              <w:bottom w:val="single" w:sz="8" w:color="auto"/>
              <w:right w:val="single" w:sz="8" w:color="auto"/>
            </w:tcBorders>
          </w:tcPr>
          <w:p>
            <w:pPr>
              <w:spacing w:after="0"/>
              <w:rPr>
                <w:sz w:val="21"/>
                <w:szCs w:val="21"/>
                <w:color w:val="auto"/>
              </w:rPr>
            </w:pPr>
          </w:p>
        </w:tc>
        <w:tc>
          <w:tcPr>
            <w:tcW w:w="2240" w:type="dxa"/>
            <w:vAlign w:val="bottom"/>
            <w:tcBorders>
              <w:bottom w:val="single" w:sz="8" w:color="auto"/>
            </w:tcBorders>
          </w:tcPr>
          <w:p>
            <w:pPr>
              <w:spacing w:after="0"/>
              <w:rPr>
                <w:sz w:val="21"/>
                <w:szCs w:val="21"/>
                <w:color w:val="auto"/>
              </w:rPr>
            </w:pPr>
          </w:p>
        </w:tc>
        <w:tc>
          <w:tcPr>
            <w:tcW w:w="2280" w:type="dxa"/>
            <w:vAlign w:val="bottom"/>
            <w:tcBorders>
              <w:bottom w:val="single" w:sz="8" w:color="auto"/>
            </w:tcBorders>
          </w:tcPr>
          <w:p>
            <w:pPr>
              <w:spacing w:after="0"/>
              <w:rPr>
                <w:sz w:val="21"/>
                <w:szCs w:val="21"/>
                <w:color w:val="auto"/>
              </w:rPr>
            </w:pPr>
          </w:p>
        </w:tc>
        <w:tc>
          <w:tcPr>
            <w:tcW w:w="156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2160" w:type="dxa"/>
            <w:vAlign w:val="bottom"/>
            <w:tcBorders>
              <w:left w:val="single" w:sz="8" w:color="auto"/>
              <w:right w:val="single" w:sz="8" w:color="auto"/>
            </w:tcBorders>
            <w:gridSpan w:val="3"/>
          </w:tcPr>
          <w:p>
            <w:pPr>
              <w:ind w:left="120"/>
              <w:spacing w:after="0" w:line="223" w:lineRule="exact"/>
              <w:rPr>
                <w:sz w:val="20"/>
                <w:szCs w:val="20"/>
                <w:color w:val="auto"/>
              </w:rPr>
            </w:pPr>
            <w:r>
              <w:rPr>
                <w:rFonts w:ascii="Times New Roman" w:cs="Times New Roman" w:eastAsia="Times New Roman" w:hAnsi="Times New Roman"/>
                <w:sz w:val="22"/>
                <w:szCs w:val="22"/>
                <w:color w:val="auto"/>
              </w:rPr>
              <w:t>by Each Reporting</w:t>
            </w:r>
          </w:p>
        </w:tc>
        <w:tc>
          <w:tcPr>
            <w:tcW w:w="940" w:type="dxa"/>
            <w:vAlign w:val="bottom"/>
            <w:tcBorders>
              <w:right w:val="single" w:sz="8" w:color="auto"/>
            </w:tcBorders>
          </w:tcPr>
          <w:p>
            <w:pPr>
              <w:jc w:val="right"/>
              <w:ind w:right="572"/>
              <w:spacing w:after="0" w:line="223" w:lineRule="exact"/>
              <w:rPr>
                <w:sz w:val="20"/>
                <w:szCs w:val="20"/>
                <w:color w:val="auto"/>
              </w:rPr>
            </w:pPr>
            <w:r>
              <w:rPr>
                <w:rFonts w:ascii="Times New Roman" w:cs="Times New Roman" w:eastAsia="Times New Roman" w:hAnsi="Times New Roman"/>
                <w:sz w:val="22"/>
                <w:szCs w:val="22"/>
                <w:color w:val="auto"/>
              </w:rPr>
              <w:t>6.</w:t>
            </w:r>
          </w:p>
        </w:tc>
        <w:tc>
          <w:tcPr>
            <w:tcW w:w="2240" w:type="dxa"/>
            <w:vAlign w:val="bottom"/>
          </w:tcPr>
          <w:p>
            <w:pPr>
              <w:ind w:left="100"/>
              <w:spacing w:after="0" w:line="223" w:lineRule="exact"/>
              <w:rPr>
                <w:sz w:val="20"/>
                <w:szCs w:val="20"/>
                <w:color w:val="auto"/>
              </w:rPr>
            </w:pPr>
            <w:r>
              <w:rPr>
                <w:rFonts w:ascii="Times New Roman" w:cs="Times New Roman" w:eastAsia="Times New Roman" w:hAnsi="Times New Roman"/>
                <w:sz w:val="22"/>
                <w:szCs w:val="22"/>
                <w:color w:val="auto"/>
              </w:rPr>
              <w:t>Shared Voting Power</w:t>
            </w:r>
          </w:p>
        </w:tc>
        <w:tc>
          <w:tcPr>
            <w:tcW w:w="2280" w:type="dxa"/>
            <w:vAlign w:val="bottom"/>
          </w:tcPr>
          <w:p>
            <w:pPr>
              <w:spacing w:after="0"/>
              <w:rPr>
                <w:sz w:val="19"/>
                <w:szCs w:val="19"/>
                <w:color w:val="auto"/>
              </w:rPr>
            </w:pPr>
          </w:p>
        </w:tc>
        <w:tc>
          <w:tcPr>
            <w:tcW w:w="156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440" w:type="dxa"/>
            <w:vAlign w:val="bottom"/>
            <w:tcBorders>
              <w:left w:val="single" w:sz="8" w:color="auto"/>
            </w:tcBorders>
            <w:gridSpan w:val="2"/>
          </w:tcPr>
          <w:p>
            <w:pPr>
              <w:ind w:left="120"/>
              <w:spacing w:after="0" w:line="230" w:lineRule="exact"/>
              <w:rPr>
                <w:sz w:val="20"/>
                <w:szCs w:val="20"/>
                <w:color w:val="auto"/>
              </w:rPr>
            </w:pPr>
            <w:r>
              <w:rPr>
                <w:rFonts w:ascii="Times New Roman" w:cs="Times New Roman" w:eastAsia="Times New Roman" w:hAnsi="Times New Roman"/>
                <w:sz w:val="22"/>
                <w:szCs w:val="22"/>
                <w:color w:val="auto"/>
              </w:rPr>
              <w:t>Person With:</w:t>
            </w:r>
          </w:p>
        </w:tc>
        <w:tc>
          <w:tcPr>
            <w:tcW w:w="720" w:type="dxa"/>
            <w:vAlign w:val="bottom"/>
            <w:tcBorders>
              <w:right w:val="single" w:sz="8" w:color="auto"/>
            </w:tcBorders>
          </w:tcPr>
          <w:p>
            <w:pPr>
              <w:spacing w:after="0"/>
              <w:rPr>
                <w:sz w:val="19"/>
                <w:szCs w:val="19"/>
                <w:color w:val="auto"/>
              </w:rPr>
            </w:pPr>
          </w:p>
        </w:tc>
        <w:tc>
          <w:tcPr>
            <w:tcW w:w="940" w:type="dxa"/>
            <w:vAlign w:val="bottom"/>
            <w:tcBorders>
              <w:bottom w:val="single" w:sz="8" w:color="auto"/>
              <w:right w:val="single" w:sz="8" w:color="auto"/>
            </w:tcBorders>
          </w:tcPr>
          <w:p>
            <w:pPr>
              <w:spacing w:after="0"/>
              <w:rPr>
                <w:sz w:val="19"/>
                <w:szCs w:val="19"/>
                <w:color w:val="auto"/>
              </w:rPr>
            </w:pPr>
          </w:p>
        </w:tc>
        <w:tc>
          <w:tcPr>
            <w:tcW w:w="2240" w:type="dxa"/>
            <w:vAlign w:val="bottom"/>
            <w:tcBorders>
              <w:bottom w:val="single" w:sz="8" w:color="auto"/>
            </w:tcBorders>
          </w:tcPr>
          <w:p>
            <w:pPr>
              <w:spacing w:after="0"/>
              <w:rPr>
                <w:sz w:val="19"/>
                <w:szCs w:val="19"/>
                <w:color w:val="auto"/>
              </w:rPr>
            </w:pPr>
          </w:p>
        </w:tc>
        <w:tc>
          <w:tcPr>
            <w:tcW w:w="2280" w:type="dxa"/>
            <w:vAlign w:val="bottom"/>
            <w:tcBorders>
              <w:bottom w:val="single" w:sz="8" w:color="auto"/>
            </w:tcBorders>
          </w:tcPr>
          <w:p>
            <w:pPr>
              <w:spacing w:after="0"/>
              <w:rPr>
                <w:sz w:val="19"/>
                <w:szCs w:val="19"/>
                <w:color w:val="auto"/>
              </w:rPr>
            </w:pPr>
          </w:p>
        </w:tc>
        <w:tc>
          <w:tcPr>
            <w:tcW w:w="156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76"/>
        </w:trPr>
        <w:tc>
          <w:tcPr>
            <w:tcW w:w="480" w:type="dxa"/>
            <w:vAlign w:val="bottom"/>
            <w:tcBorders>
              <w:left w:val="single" w:sz="8" w:color="auto"/>
            </w:tcBorders>
          </w:tcPr>
          <w:p>
            <w:pPr>
              <w:spacing w:after="0"/>
              <w:rPr>
                <w:sz w:val="23"/>
                <w:szCs w:val="23"/>
                <w:color w:val="auto"/>
              </w:rPr>
            </w:pPr>
          </w:p>
        </w:tc>
        <w:tc>
          <w:tcPr>
            <w:tcW w:w="960" w:type="dxa"/>
            <w:vAlign w:val="bottom"/>
          </w:tcPr>
          <w:p>
            <w:pPr>
              <w:spacing w:after="0"/>
              <w:rPr>
                <w:sz w:val="23"/>
                <w:szCs w:val="23"/>
                <w:color w:val="auto"/>
              </w:rPr>
            </w:pPr>
          </w:p>
        </w:tc>
        <w:tc>
          <w:tcPr>
            <w:tcW w:w="720" w:type="dxa"/>
            <w:vAlign w:val="bottom"/>
            <w:tcBorders>
              <w:right w:val="single" w:sz="8" w:color="auto"/>
            </w:tcBorders>
          </w:tcPr>
          <w:p>
            <w:pPr>
              <w:spacing w:after="0"/>
              <w:rPr>
                <w:sz w:val="23"/>
                <w:szCs w:val="23"/>
                <w:color w:val="auto"/>
              </w:rPr>
            </w:pPr>
          </w:p>
        </w:tc>
        <w:tc>
          <w:tcPr>
            <w:tcW w:w="940" w:type="dxa"/>
            <w:vAlign w:val="bottom"/>
            <w:tcBorders>
              <w:right w:val="single" w:sz="8" w:color="auto"/>
            </w:tcBorders>
          </w:tcPr>
          <w:p>
            <w:pPr>
              <w:jc w:val="right"/>
              <w:ind w:right="572"/>
              <w:spacing w:after="0"/>
              <w:rPr>
                <w:sz w:val="20"/>
                <w:szCs w:val="20"/>
                <w:color w:val="auto"/>
              </w:rPr>
            </w:pPr>
            <w:r>
              <w:rPr>
                <w:rFonts w:ascii="Times New Roman" w:cs="Times New Roman" w:eastAsia="Times New Roman" w:hAnsi="Times New Roman"/>
                <w:sz w:val="22"/>
                <w:szCs w:val="22"/>
                <w:color w:val="auto"/>
              </w:rPr>
              <w:t>7.</w:t>
            </w:r>
          </w:p>
        </w:tc>
        <w:tc>
          <w:tcPr>
            <w:tcW w:w="2240" w:type="dxa"/>
            <w:vAlign w:val="bottom"/>
          </w:tcPr>
          <w:p>
            <w:pPr>
              <w:ind w:left="100"/>
              <w:spacing w:after="0"/>
              <w:rPr>
                <w:sz w:val="20"/>
                <w:szCs w:val="20"/>
                <w:color w:val="auto"/>
              </w:rPr>
            </w:pPr>
            <w:r>
              <w:rPr>
                <w:rFonts w:ascii="Times New Roman" w:cs="Times New Roman" w:eastAsia="Times New Roman" w:hAnsi="Times New Roman"/>
                <w:sz w:val="22"/>
                <w:szCs w:val="22"/>
                <w:color w:val="auto"/>
                <w:w w:val="99"/>
              </w:rPr>
              <w:t>Sole Dispositive Power:</w:t>
            </w:r>
          </w:p>
        </w:tc>
        <w:tc>
          <w:tcPr>
            <w:tcW w:w="2280" w:type="dxa"/>
            <w:vAlign w:val="bottom"/>
          </w:tcPr>
          <w:p>
            <w:pPr>
              <w:jc w:val="right"/>
              <w:ind w:right="712"/>
              <w:spacing w:after="0"/>
              <w:rPr>
                <w:sz w:val="20"/>
                <w:szCs w:val="20"/>
                <w:color w:val="auto"/>
              </w:rPr>
            </w:pPr>
            <w:r>
              <w:rPr>
                <w:rFonts w:ascii="Times New Roman" w:cs="Times New Roman" w:eastAsia="Times New Roman" w:hAnsi="Times New Roman"/>
                <w:sz w:val="22"/>
                <w:szCs w:val="22"/>
                <w:color w:val="auto"/>
              </w:rPr>
              <w:t>14,666,600</w:t>
            </w:r>
          </w:p>
        </w:tc>
        <w:tc>
          <w:tcPr>
            <w:tcW w:w="15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77"/>
        </w:trPr>
        <w:tc>
          <w:tcPr>
            <w:tcW w:w="480" w:type="dxa"/>
            <w:vAlign w:val="bottom"/>
            <w:tcBorders>
              <w:left w:val="single" w:sz="8" w:color="auto"/>
            </w:tcBorders>
          </w:tcPr>
          <w:p>
            <w:pPr>
              <w:spacing w:after="0"/>
              <w:rPr>
                <w:sz w:val="15"/>
                <w:szCs w:val="15"/>
                <w:color w:val="auto"/>
              </w:rPr>
            </w:pPr>
          </w:p>
        </w:tc>
        <w:tc>
          <w:tcPr>
            <w:tcW w:w="960" w:type="dxa"/>
            <w:vAlign w:val="bottom"/>
          </w:tcPr>
          <w:p>
            <w:pPr>
              <w:spacing w:after="0"/>
              <w:rPr>
                <w:sz w:val="15"/>
                <w:szCs w:val="15"/>
                <w:color w:val="auto"/>
              </w:rPr>
            </w:pPr>
          </w:p>
        </w:tc>
        <w:tc>
          <w:tcPr>
            <w:tcW w:w="720" w:type="dxa"/>
            <w:vAlign w:val="bottom"/>
            <w:tcBorders>
              <w:right w:val="single" w:sz="8" w:color="auto"/>
            </w:tcBorders>
          </w:tcPr>
          <w:p>
            <w:pPr>
              <w:spacing w:after="0"/>
              <w:rPr>
                <w:sz w:val="15"/>
                <w:szCs w:val="15"/>
                <w:color w:val="auto"/>
              </w:rPr>
            </w:pPr>
          </w:p>
        </w:tc>
        <w:tc>
          <w:tcPr>
            <w:tcW w:w="940" w:type="dxa"/>
            <w:vAlign w:val="bottom"/>
            <w:tcBorders>
              <w:bottom w:val="single" w:sz="8" w:color="auto"/>
              <w:right w:val="single" w:sz="8" w:color="auto"/>
            </w:tcBorders>
          </w:tcPr>
          <w:p>
            <w:pPr>
              <w:spacing w:after="0"/>
              <w:rPr>
                <w:sz w:val="15"/>
                <w:szCs w:val="15"/>
                <w:color w:val="auto"/>
              </w:rPr>
            </w:pPr>
          </w:p>
        </w:tc>
        <w:tc>
          <w:tcPr>
            <w:tcW w:w="4520" w:type="dxa"/>
            <w:vAlign w:val="bottom"/>
            <w:tcBorders>
              <w:bottom w:val="single" w:sz="8" w:color="auto"/>
            </w:tcBorders>
            <w:gridSpan w:val="2"/>
          </w:tcPr>
          <w:p>
            <w:pPr>
              <w:spacing w:after="0"/>
              <w:rPr>
                <w:sz w:val="15"/>
                <w:szCs w:val="15"/>
                <w:color w:val="auto"/>
              </w:rPr>
            </w:pPr>
          </w:p>
        </w:tc>
        <w:tc>
          <w:tcPr>
            <w:tcW w:w="1560" w:type="dxa"/>
            <w:vAlign w:val="bottom"/>
            <w:tcBorders>
              <w:bottom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76"/>
        </w:trPr>
        <w:tc>
          <w:tcPr>
            <w:tcW w:w="480" w:type="dxa"/>
            <w:vAlign w:val="bottom"/>
            <w:tcBorders>
              <w:left w:val="single" w:sz="8" w:color="auto"/>
            </w:tcBorders>
          </w:tcPr>
          <w:p>
            <w:pPr>
              <w:spacing w:after="0"/>
              <w:rPr>
                <w:sz w:val="23"/>
                <w:szCs w:val="23"/>
                <w:color w:val="auto"/>
              </w:rPr>
            </w:pPr>
          </w:p>
        </w:tc>
        <w:tc>
          <w:tcPr>
            <w:tcW w:w="960" w:type="dxa"/>
            <w:vAlign w:val="bottom"/>
          </w:tcPr>
          <w:p>
            <w:pPr>
              <w:spacing w:after="0"/>
              <w:rPr>
                <w:sz w:val="23"/>
                <w:szCs w:val="23"/>
                <w:color w:val="auto"/>
              </w:rPr>
            </w:pPr>
          </w:p>
        </w:tc>
        <w:tc>
          <w:tcPr>
            <w:tcW w:w="720" w:type="dxa"/>
            <w:vAlign w:val="bottom"/>
            <w:tcBorders>
              <w:right w:val="single" w:sz="8" w:color="auto"/>
            </w:tcBorders>
          </w:tcPr>
          <w:p>
            <w:pPr>
              <w:spacing w:after="0"/>
              <w:rPr>
                <w:sz w:val="23"/>
                <w:szCs w:val="23"/>
                <w:color w:val="auto"/>
              </w:rPr>
            </w:pPr>
          </w:p>
        </w:tc>
        <w:tc>
          <w:tcPr>
            <w:tcW w:w="940" w:type="dxa"/>
            <w:vAlign w:val="bottom"/>
            <w:tcBorders>
              <w:right w:val="single" w:sz="8" w:color="auto"/>
            </w:tcBorders>
          </w:tcPr>
          <w:p>
            <w:pPr>
              <w:jc w:val="right"/>
              <w:ind w:right="572"/>
              <w:spacing w:after="0"/>
              <w:rPr>
                <w:sz w:val="20"/>
                <w:szCs w:val="20"/>
                <w:color w:val="auto"/>
              </w:rPr>
            </w:pPr>
            <w:r>
              <w:rPr>
                <w:rFonts w:ascii="Times New Roman" w:cs="Times New Roman" w:eastAsia="Times New Roman" w:hAnsi="Times New Roman"/>
                <w:sz w:val="22"/>
                <w:szCs w:val="22"/>
                <w:color w:val="auto"/>
              </w:rPr>
              <w:t>8.</w:t>
            </w:r>
          </w:p>
        </w:tc>
        <w:tc>
          <w:tcPr>
            <w:tcW w:w="452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Shared Dispositive Power</w:t>
            </w:r>
          </w:p>
        </w:tc>
        <w:tc>
          <w:tcPr>
            <w:tcW w:w="15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77"/>
        </w:trPr>
        <w:tc>
          <w:tcPr>
            <w:tcW w:w="480" w:type="dxa"/>
            <w:vAlign w:val="bottom"/>
            <w:tcBorders>
              <w:left w:val="single" w:sz="8" w:color="auto"/>
              <w:bottom w:val="single" w:sz="8" w:color="auto"/>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720" w:type="dxa"/>
            <w:vAlign w:val="bottom"/>
            <w:tcBorders>
              <w:bottom w:val="single" w:sz="8" w:color="auto"/>
              <w:right w:val="single" w:sz="8" w:color="auto"/>
            </w:tcBorders>
          </w:tcPr>
          <w:p>
            <w:pPr>
              <w:spacing w:after="0"/>
              <w:rPr>
                <w:sz w:val="15"/>
                <w:szCs w:val="15"/>
                <w:color w:val="auto"/>
              </w:rPr>
            </w:pPr>
          </w:p>
        </w:tc>
        <w:tc>
          <w:tcPr>
            <w:tcW w:w="940" w:type="dxa"/>
            <w:vAlign w:val="bottom"/>
            <w:tcBorders>
              <w:bottom w:val="single" w:sz="8" w:color="auto"/>
              <w:right w:val="single" w:sz="8" w:color="auto"/>
            </w:tcBorders>
          </w:tcPr>
          <w:p>
            <w:pPr>
              <w:spacing w:after="0"/>
              <w:rPr>
                <w:sz w:val="15"/>
                <w:szCs w:val="15"/>
                <w:color w:val="auto"/>
              </w:rPr>
            </w:pPr>
          </w:p>
        </w:tc>
        <w:tc>
          <w:tcPr>
            <w:tcW w:w="4520" w:type="dxa"/>
            <w:vAlign w:val="bottom"/>
            <w:tcBorders>
              <w:bottom w:val="single" w:sz="8" w:color="auto"/>
            </w:tcBorders>
            <w:gridSpan w:val="2"/>
          </w:tcPr>
          <w:p>
            <w:pPr>
              <w:spacing w:after="0"/>
              <w:rPr>
                <w:sz w:val="15"/>
                <w:szCs w:val="15"/>
                <w:color w:val="auto"/>
              </w:rPr>
            </w:pPr>
          </w:p>
        </w:tc>
        <w:tc>
          <w:tcPr>
            <w:tcW w:w="1560" w:type="dxa"/>
            <w:vAlign w:val="bottom"/>
            <w:tcBorders>
              <w:bottom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453"/>
        </w:trPr>
        <w:tc>
          <w:tcPr>
            <w:tcW w:w="480" w:type="dxa"/>
            <w:vAlign w:val="bottom"/>
            <w:vMerge w:val="restart"/>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6180" w:type="dxa"/>
            <w:vAlign w:val="bottom"/>
            <w:tcBorders>
              <w:bottom w:val="single" w:sz="8" w:color="auto"/>
            </w:tcBorders>
            <w:gridSpan w:val="4"/>
          </w:tcPr>
          <w:p>
            <w:pPr>
              <w:spacing w:after="0"/>
              <w:rPr>
                <w:sz w:val="24"/>
                <w:szCs w:val="24"/>
                <w:color w:val="auto"/>
              </w:rPr>
            </w:pPr>
          </w:p>
        </w:tc>
        <w:tc>
          <w:tcPr>
            <w:tcW w:w="15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6"/>
        </w:trPr>
        <w:tc>
          <w:tcPr>
            <w:tcW w:w="480" w:type="dxa"/>
            <w:vAlign w:val="bottom"/>
            <w:vMerge w:val="continue"/>
          </w:tcPr>
          <w:p>
            <w:pPr>
              <w:spacing w:after="0"/>
              <w:rPr>
                <w:sz w:val="23"/>
                <w:szCs w:val="23"/>
                <w:color w:val="auto"/>
              </w:rPr>
            </w:pPr>
          </w:p>
        </w:tc>
        <w:tc>
          <w:tcPr>
            <w:tcW w:w="96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2"/>
                <w:szCs w:val="22"/>
                <w:color w:val="auto"/>
              </w:rPr>
              <w:t>9.</w:t>
            </w:r>
          </w:p>
        </w:tc>
        <w:tc>
          <w:tcPr>
            <w:tcW w:w="6180" w:type="dxa"/>
            <w:vAlign w:val="bottom"/>
            <w:gridSpan w:val="4"/>
          </w:tcPr>
          <w:p>
            <w:pPr>
              <w:ind w:left="10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tc>
        <w:tc>
          <w:tcPr>
            <w:tcW w:w="1560" w:type="dxa"/>
            <w:vAlign w:val="bottom"/>
            <w:tcBorders>
              <w:right w:val="single" w:sz="8" w:color="auto"/>
            </w:tcBorders>
          </w:tcPr>
          <w:p>
            <w:pPr>
              <w:jc w:val="right"/>
              <w:ind w:right="192"/>
              <w:spacing w:after="0"/>
              <w:rPr>
                <w:sz w:val="20"/>
                <w:szCs w:val="20"/>
                <w:color w:val="auto"/>
              </w:rPr>
            </w:pPr>
            <w:r>
              <w:rPr>
                <w:rFonts w:ascii="Times New Roman" w:cs="Times New Roman" w:eastAsia="Times New Roman" w:hAnsi="Times New Roman"/>
                <w:sz w:val="22"/>
                <w:szCs w:val="22"/>
                <w:color w:val="auto"/>
              </w:rPr>
              <w:t>14,666,600</w:t>
            </w:r>
          </w:p>
        </w:tc>
        <w:tc>
          <w:tcPr>
            <w:tcW w:w="0" w:type="dxa"/>
            <w:vAlign w:val="bottom"/>
          </w:tcPr>
          <w:p>
            <w:pPr>
              <w:spacing w:after="0"/>
              <w:rPr>
                <w:sz w:val="1"/>
                <w:szCs w:val="1"/>
                <w:color w:val="auto"/>
              </w:rPr>
            </w:pPr>
          </w:p>
        </w:tc>
      </w:tr>
      <w:tr>
        <w:trPr>
          <w:trHeight w:val="177"/>
        </w:trPr>
        <w:tc>
          <w:tcPr>
            <w:tcW w:w="480" w:type="dxa"/>
            <w:vAlign w:val="bottom"/>
            <w:vMerge w:val="restart"/>
          </w:tcPr>
          <w:p>
            <w:pPr>
              <w:spacing w:after="0"/>
              <w:rPr>
                <w:sz w:val="15"/>
                <w:szCs w:val="15"/>
                <w:color w:val="auto"/>
              </w:rPr>
            </w:pPr>
          </w:p>
        </w:tc>
        <w:tc>
          <w:tcPr>
            <w:tcW w:w="960" w:type="dxa"/>
            <w:vAlign w:val="bottom"/>
            <w:tcBorders>
              <w:left w:val="single" w:sz="8" w:color="auto"/>
              <w:bottom w:val="single" w:sz="8" w:color="auto"/>
              <w:right w:val="single" w:sz="8" w:color="auto"/>
            </w:tcBorders>
          </w:tcPr>
          <w:p>
            <w:pPr>
              <w:spacing w:after="0"/>
              <w:rPr>
                <w:sz w:val="15"/>
                <w:szCs w:val="15"/>
                <w:color w:val="auto"/>
              </w:rPr>
            </w:pPr>
          </w:p>
        </w:tc>
        <w:tc>
          <w:tcPr>
            <w:tcW w:w="7740" w:type="dxa"/>
            <w:vAlign w:val="bottom"/>
            <w:tcBorders>
              <w:bottom w:val="single" w:sz="8" w:color="auto"/>
              <w:right w:val="single" w:sz="8" w:color="auto"/>
            </w:tcBorders>
            <w:gridSpan w:val="5"/>
          </w:tcPr>
          <w:p>
            <w:pPr>
              <w:spacing w:after="0"/>
              <w:rPr>
                <w:sz w:val="15"/>
                <w:szCs w:val="15"/>
                <w:color w:val="auto"/>
              </w:rPr>
            </w:pPr>
          </w:p>
        </w:tc>
        <w:tc>
          <w:tcPr>
            <w:tcW w:w="0" w:type="dxa"/>
            <w:vAlign w:val="bottom"/>
          </w:tcPr>
          <w:p>
            <w:pPr>
              <w:spacing w:after="0"/>
              <w:rPr>
                <w:sz w:val="1"/>
                <w:szCs w:val="1"/>
                <w:color w:val="auto"/>
              </w:rPr>
            </w:pPr>
          </w:p>
        </w:tc>
      </w:tr>
      <w:tr>
        <w:trPr>
          <w:trHeight w:val="276"/>
        </w:trPr>
        <w:tc>
          <w:tcPr>
            <w:tcW w:w="480" w:type="dxa"/>
            <w:vAlign w:val="bottom"/>
            <w:vMerge w:val="continue"/>
          </w:tcPr>
          <w:p>
            <w:pPr>
              <w:spacing w:after="0"/>
              <w:rPr>
                <w:sz w:val="23"/>
                <w:szCs w:val="23"/>
                <w:color w:val="auto"/>
              </w:rPr>
            </w:pPr>
          </w:p>
        </w:tc>
        <w:tc>
          <w:tcPr>
            <w:tcW w:w="96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2"/>
                <w:szCs w:val="22"/>
                <w:color w:val="auto"/>
              </w:rPr>
              <w:t>10.</w:t>
            </w:r>
          </w:p>
        </w:tc>
        <w:tc>
          <w:tcPr>
            <w:tcW w:w="7740" w:type="dxa"/>
            <w:vAlign w:val="bottom"/>
            <w:tcBorders>
              <w:right w:val="single" w:sz="8" w:color="auto"/>
            </w:tcBorders>
            <w:gridSpan w:val="5"/>
          </w:tcPr>
          <w:p>
            <w:pPr>
              <w:ind w:left="100"/>
              <w:spacing w:after="0"/>
              <w:rPr>
                <w:sz w:val="20"/>
                <w:szCs w:val="20"/>
                <w:color w:val="auto"/>
              </w:rPr>
            </w:pPr>
            <w:r>
              <w:rPr>
                <w:rFonts w:ascii="Times New Roman" w:cs="Times New Roman" w:eastAsia="Times New Roman" w:hAnsi="Times New Roman"/>
                <w:sz w:val="22"/>
                <w:szCs w:val="22"/>
                <w:color w:val="auto"/>
                <w:w w:val="99"/>
              </w:rPr>
              <w:t>Check if the Aggregate Amount in Row (9) Excludes Certain Shares (See Instructions)</w:t>
            </w:r>
          </w:p>
        </w:tc>
        <w:tc>
          <w:tcPr>
            <w:tcW w:w="0" w:type="dxa"/>
            <w:vAlign w:val="bottom"/>
          </w:tcPr>
          <w:p>
            <w:pPr>
              <w:spacing w:after="0"/>
              <w:rPr>
                <w:sz w:val="1"/>
                <w:szCs w:val="1"/>
                <w:color w:val="auto"/>
              </w:rPr>
            </w:pPr>
          </w:p>
        </w:tc>
      </w:tr>
      <w:tr>
        <w:trPr>
          <w:trHeight w:val="177"/>
        </w:trPr>
        <w:tc>
          <w:tcPr>
            <w:tcW w:w="480" w:type="dxa"/>
            <w:vAlign w:val="bottom"/>
            <w:vMerge w:val="restart"/>
          </w:tcPr>
          <w:p>
            <w:pPr>
              <w:spacing w:after="0"/>
              <w:rPr>
                <w:sz w:val="15"/>
                <w:szCs w:val="15"/>
                <w:color w:val="auto"/>
              </w:rPr>
            </w:pPr>
          </w:p>
        </w:tc>
        <w:tc>
          <w:tcPr>
            <w:tcW w:w="960" w:type="dxa"/>
            <w:vAlign w:val="bottom"/>
            <w:tcBorders>
              <w:left w:val="single" w:sz="8" w:color="auto"/>
              <w:bottom w:val="single" w:sz="8" w:color="auto"/>
              <w:right w:val="single" w:sz="8" w:color="auto"/>
            </w:tcBorders>
          </w:tcPr>
          <w:p>
            <w:pPr>
              <w:spacing w:after="0"/>
              <w:rPr>
                <w:sz w:val="15"/>
                <w:szCs w:val="15"/>
                <w:color w:val="auto"/>
              </w:rPr>
            </w:pPr>
          </w:p>
        </w:tc>
        <w:tc>
          <w:tcPr>
            <w:tcW w:w="6180" w:type="dxa"/>
            <w:vAlign w:val="bottom"/>
            <w:tcBorders>
              <w:bottom w:val="single" w:sz="8" w:color="auto"/>
            </w:tcBorders>
            <w:gridSpan w:val="4"/>
          </w:tcPr>
          <w:p>
            <w:pPr>
              <w:spacing w:after="0"/>
              <w:rPr>
                <w:sz w:val="15"/>
                <w:szCs w:val="15"/>
                <w:color w:val="auto"/>
              </w:rPr>
            </w:pPr>
          </w:p>
        </w:tc>
        <w:tc>
          <w:tcPr>
            <w:tcW w:w="1560" w:type="dxa"/>
            <w:vAlign w:val="bottom"/>
            <w:tcBorders>
              <w:bottom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76"/>
        </w:trPr>
        <w:tc>
          <w:tcPr>
            <w:tcW w:w="480" w:type="dxa"/>
            <w:vAlign w:val="bottom"/>
            <w:vMerge w:val="continue"/>
          </w:tcPr>
          <w:p>
            <w:pPr>
              <w:spacing w:after="0"/>
              <w:rPr>
                <w:sz w:val="23"/>
                <w:szCs w:val="23"/>
                <w:color w:val="auto"/>
              </w:rPr>
            </w:pPr>
          </w:p>
        </w:tc>
        <w:tc>
          <w:tcPr>
            <w:tcW w:w="96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2"/>
                <w:szCs w:val="22"/>
                <w:color w:val="auto"/>
              </w:rPr>
              <w:t>11.</w:t>
            </w:r>
          </w:p>
        </w:tc>
        <w:tc>
          <w:tcPr>
            <w:tcW w:w="6180" w:type="dxa"/>
            <w:vAlign w:val="bottom"/>
            <w:gridSpan w:val="4"/>
          </w:tcPr>
          <w:p>
            <w:pPr>
              <w:ind w:left="100"/>
              <w:spacing w:after="0"/>
              <w:rPr>
                <w:sz w:val="20"/>
                <w:szCs w:val="20"/>
                <w:color w:val="auto"/>
              </w:rPr>
            </w:pPr>
            <w:r>
              <w:rPr>
                <w:rFonts w:ascii="Times New Roman" w:cs="Times New Roman" w:eastAsia="Times New Roman" w:hAnsi="Times New Roman"/>
                <w:sz w:val="22"/>
                <w:szCs w:val="22"/>
                <w:color w:val="auto"/>
              </w:rPr>
              <w:t>Percent of Class Represented by Amount in Row (9): 19.35%</w:t>
            </w:r>
          </w:p>
        </w:tc>
        <w:tc>
          <w:tcPr>
            <w:tcW w:w="15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77"/>
        </w:trPr>
        <w:tc>
          <w:tcPr>
            <w:tcW w:w="480" w:type="dxa"/>
            <w:vAlign w:val="bottom"/>
            <w:vMerge w:val="restart"/>
          </w:tcPr>
          <w:p>
            <w:pPr>
              <w:spacing w:after="0"/>
              <w:rPr>
                <w:sz w:val="15"/>
                <w:szCs w:val="15"/>
                <w:color w:val="auto"/>
              </w:rPr>
            </w:pPr>
          </w:p>
        </w:tc>
        <w:tc>
          <w:tcPr>
            <w:tcW w:w="960" w:type="dxa"/>
            <w:vAlign w:val="bottom"/>
            <w:tcBorders>
              <w:left w:val="single" w:sz="8" w:color="auto"/>
              <w:bottom w:val="single" w:sz="8" w:color="auto"/>
              <w:right w:val="single" w:sz="8" w:color="auto"/>
            </w:tcBorders>
          </w:tcPr>
          <w:p>
            <w:pPr>
              <w:spacing w:after="0"/>
              <w:rPr>
                <w:sz w:val="15"/>
                <w:szCs w:val="15"/>
                <w:color w:val="auto"/>
              </w:rPr>
            </w:pPr>
          </w:p>
        </w:tc>
        <w:tc>
          <w:tcPr>
            <w:tcW w:w="6180" w:type="dxa"/>
            <w:vAlign w:val="bottom"/>
            <w:tcBorders>
              <w:bottom w:val="single" w:sz="8" w:color="auto"/>
            </w:tcBorders>
            <w:gridSpan w:val="4"/>
          </w:tcPr>
          <w:p>
            <w:pPr>
              <w:spacing w:after="0"/>
              <w:rPr>
                <w:sz w:val="15"/>
                <w:szCs w:val="15"/>
                <w:color w:val="auto"/>
              </w:rPr>
            </w:pPr>
          </w:p>
        </w:tc>
        <w:tc>
          <w:tcPr>
            <w:tcW w:w="1560" w:type="dxa"/>
            <w:vAlign w:val="bottom"/>
            <w:tcBorders>
              <w:bottom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76"/>
        </w:trPr>
        <w:tc>
          <w:tcPr>
            <w:tcW w:w="480" w:type="dxa"/>
            <w:vAlign w:val="bottom"/>
            <w:vMerge w:val="continue"/>
          </w:tcPr>
          <w:p>
            <w:pPr>
              <w:spacing w:after="0"/>
              <w:rPr>
                <w:sz w:val="23"/>
                <w:szCs w:val="23"/>
                <w:color w:val="auto"/>
              </w:rPr>
            </w:pPr>
          </w:p>
        </w:tc>
        <w:tc>
          <w:tcPr>
            <w:tcW w:w="96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2"/>
                <w:szCs w:val="22"/>
                <w:color w:val="auto"/>
              </w:rPr>
              <w:t>12.</w:t>
            </w:r>
          </w:p>
        </w:tc>
        <w:tc>
          <w:tcPr>
            <w:tcW w:w="6180" w:type="dxa"/>
            <w:vAlign w:val="bottom"/>
            <w:gridSpan w:val="4"/>
          </w:tcPr>
          <w:p>
            <w:pPr>
              <w:ind w:left="100"/>
              <w:spacing w:after="0"/>
              <w:rPr>
                <w:sz w:val="20"/>
                <w:szCs w:val="20"/>
                <w:color w:val="auto"/>
              </w:rPr>
            </w:pPr>
            <w:r>
              <w:rPr>
                <w:rFonts w:ascii="Times New Roman" w:cs="Times New Roman" w:eastAsia="Times New Roman" w:hAnsi="Times New Roman"/>
                <w:sz w:val="22"/>
                <w:szCs w:val="22"/>
                <w:color w:val="auto"/>
              </w:rPr>
              <w:t>Type of Reporting Person (See Instructions): HC</w:t>
            </w:r>
          </w:p>
        </w:tc>
        <w:tc>
          <w:tcPr>
            <w:tcW w:w="15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77"/>
        </w:trPr>
        <w:tc>
          <w:tcPr>
            <w:tcW w:w="480" w:type="dxa"/>
            <w:vAlign w:val="bottom"/>
          </w:tcPr>
          <w:p>
            <w:pPr>
              <w:spacing w:after="0"/>
              <w:rPr>
                <w:sz w:val="15"/>
                <w:szCs w:val="15"/>
                <w:color w:val="auto"/>
              </w:rPr>
            </w:pPr>
          </w:p>
        </w:tc>
        <w:tc>
          <w:tcPr>
            <w:tcW w:w="960" w:type="dxa"/>
            <w:vAlign w:val="bottom"/>
            <w:tcBorders>
              <w:left w:val="single" w:sz="8" w:color="auto"/>
              <w:bottom w:val="single" w:sz="8" w:color="auto"/>
              <w:right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2240" w:type="dxa"/>
            <w:vAlign w:val="bottom"/>
            <w:tcBorders>
              <w:bottom w:val="single" w:sz="8" w:color="auto"/>
            </w:tcBorders>
          </w:tcPr>
          <w:p>
            <w:pPr>
              <w:spacing w:after="0"/>
              <w:rPr>
                <w:sz w:val="15"/>
                <w:szCs w:val="15"/>
                <w:color w:val="auto"/>
              </w:rPr>
            </w:pPr>
          </w:p>
        </w:tc>
        <w:tc>
          <w:tcPr>
            <w:tcW w:w="2280" w:type="dxa"/>
            <w:vAlign w:val="bottom"/>
            <w:tcBorders>
              <w:bottom w:val="single" w:sz="8" w:color="auto"/>
            </w:tcBorders>
          </w:tcPr>
          <w:p>
            <w:pPr>
              <w:spacing w:after="0"/>
              <w:rPr>
                <w:sz w:val="15"/>
                <w:szCs w:val="15"/>
                <w:color w:val="auto"/>
              </w:rPr>
            </w:pPr>
          </w:p>
        </w:tc>
        <w:tc>
          <w:tcPr>
            <w:tcW w:w="1560" w:type="dxa"/>
            <w:vAlign w:val="bottom"/>
            <w:tcBorders>
              <w:bottom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ind w:left="1640" w:hanging="938"/>
        <w:spacing w:after="0"/>
        <w:tabs>
          <w:tab w:leader="none" w:pos="164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Names of Reporting Persons</w:t>
      </w:r>
    </w:p>
    <w:p>
      <w:pPr>
        <w:spacing w:after="0" w:line="219" w:lineRule="exact"/>
        <w:rPr>
          <w:rFonts w:ascii="Times New Roman" w:cs="Times New Roman" w:eastAsia="Times New Roman" w:hAnsi="Times New Roman"/>
          <w:sz w:val="22"/>
          <w:szCs w:val="22"/>
          <w:color w:val="auto"/>
        </w:rPr>
      </w:pPr>
    </w:p>
    <w:p>
      <w:pPr>
        <w:ind w:left="1640" w:right="3559"/>
        <w:spacing w:after="0" w:line="448"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I.R.S. Identification Nos. of above persons (entities only) Voting Shares Irrevocable Trust</w:t>
      </w:r>
    </w:p>
    <w:p>
      <w:pPr>
        <w:ind w:left="1640" w:hanging="938"/>
        <w:spacing w:after="0"/>
        <w:tabs>
          <w:tab w:leader="none" w:pos="164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219" w:lineRule="exact"/>
        <w:rPr>
          <w:rFonts w:ascii="Times New Roman" w:cs="Times New Roman" w:eastAsia="Times New Roman" w:hAnsi="Times New Roman"/>
          <w:sz w:val="22"/>
          <w:szCs w:val="22"/>
          <w:color w:val="auto"/>
        </w:rPr>
      </w:pPr>
    </w:p>
    <w:p>
      <w:pPr>
        <w:ind w:left="164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w:t>
      </w:r>
    </w:p>
    <w:p>
      <w:pPr>
        <w:spacing w:after="0" w:line="219" w:lineRule="exact"/>
        <w:rPr>
          <w:rFonts w:ascii="Times New Roman" w:cs="Times New Roman" w:eastAsia="Times New Roman" w:hAnsi="Times New Roman"/>
          <w:sz w:val="22"/>
          <w:szCs w:val="22"/>
          <w:color w:val="auto"/>
        </w:rPr>
      </w:pPr>
    </w:p>
    <w:p>
      <w:pPr>
        <w:ind w:left="164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w:t>
      </w:r>
    </w:p>
    <w:p>
      <w:pPr>
        <w:spacing w:after="0" w:line="219" w:lineRule="exact"/>
        <w:rPr>
          <w:rFonts w:ascii="Times New Roman" w:cs="Times New Roman" w:eastAsia="Times New Roman" w:hAnsi="Times New Roman"/>
          <w:sz w:val="22"/>
          <w:szCs w:val="22"/>
          <w:color w:val="auto"/>
        </w:rPr>
      </w:pPr>
    </w:p>
    <w:p>
      <w:pPr>
        <w:ind w:left="1640" w:hanging="938"/>
        <w:spacing w:after="0"/>
        <w:tabs>
          <w:tab w:leader="none" w:pos="164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219" w:lineRule="exact"/>
        <w:rPr>
          <w:rFonts w:ascii="Times New Roman" w:cs="Times New Roman" w:eastAsia="Times New Roman" w:hAnsi="Times New Roman"/>
          <w:sz w:val="22"/>
          <w:szCs w:val="22"/>
          <w:color w:val="auto"/>
        </w:rPr>
      </w:pPr>
    </w:p>
    <w:p>
      <w:pPr>
        <w:ind w:left="1640" w:hanging="938"/>
        <w:spacing w:after="0"/>
        <w:tabs>
          <w:tab w:leader="none" w:pos="164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Citizenship or place of Organization: Pennsylvania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373380</wp:posOffset>
            </wp:positionH>
            <wp:positionV relativeFrom="paragraph">
              <wp:posOffset>-2251710</wp:posOffset>
            </wp:positionV>
            <wp:extent cx="5383530" cy="24085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383530" cy="24085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tbl>
      <w:tblPr>
        <w:tblLayout w:type="fixed"/>
        <w:tblInd w:w="110" w:type="dxa"/>
        <w:tblCellMar>
          <w:top w:w="0" w:type="dxa"/>
          <w:left w:w="0" w:type="dxa"/>
          <w:bottom w:w="0" w:type="dxa"/>
          <w:right w:w="0" w:type="dxa"/>
        </w:tblCellMar>
      </w:tblPr>
      <w:tr>
        <w:trPr>
          <w:trHeight w:val="229"/>
        </w:trPr>
        <w:tc>
          <w:tcPr>
            <w:tcW w:w="2160" w:type="dxa"/>
            <w:vAlign w:val="bottom"/>
            <w:tcBorders>
              <w:top w:val="single" w:sz="8" w:color="auto"/>
              <w:left w:val="single" w:sz="8" w:color="auto"/>
              <w:right w:val="single" w:sz="8" w:color="auto"/>
            </w:tcBorders>
          </w:tcPr>
          <w:p>
            <w:pPr>
              <w:ind w:left="120"/>
              <w:spacing w:after="0" w:line="229" w:lineRule="exact"/>
              <w:rPr>
                <w:sz w:val="20"/>
                <w:szCs w:val="20"/>
                <w:color w:val="auto"/>
              </w:rPr>
            </w:pPr>
            <w:r>
              <w:rPr>
                <w:rFonts w:ascii="Times New Roman" w:cs="Times New Roman" w:eastAsia="Times New Roman" w:hAnsi="Times New Roman"/>
                <w:sz w:val="22"/>
                <w:szCs w:val="22"/>
                <w:color w:val="auto"/>
              </w:rPr>
              <w:t>Number of Shares</w:t>
            </w:r>
          </w:p>
        </w:tc>
        <w:tc>
          <w:tcPr>
            <w:tcW w:w="940" w:type="dxa"/>
            <w:vAlign w:val="bottom"/>
            <w:tcBorders>
              <w:top w:val="single" w:sz="8" w:color="auto"/>
              <w:right w:val="single" w:sz="8" w:color="auto"/>
            </w:tcBorders>
          </w:tcPr>
          <w:p>
            <w:pPr>
              <w:jc w:val="right"/>
              <w:ind w:right="572"/>
              <w:spacing w:after="0" w:line="229" w:lineRule="exact"/>
              <w:rPr>
                <w:sz w:val="20"/>
                <w:szCs w:val="20"/>
                <w:color w:val="auto"/>
              </w:rPr>
            </w:pPr>
            <w:r>
              <w:rPr>
                <w:rFonts w:ascii="Times New Roman" w:cs="Times New Roman" w:eastAsia="Times New Roman" w:hAnsi="Times New Roman"/>
                <w:sz w:val="22"/>
                <w:szCs w:val="22"/>
                <w:color w:val="auto"/>
              </w:rPr>
              <w:t>5.</w:t>
            </w:r>
          </w:p>
        </w:tc>
        <w:tc>
          <w:tcPr>
            <w:tcW w:w="2240" w:type="dxa"/>
            <w:vAlign w:val="bottom"/>
            <w:tcBorders>
              <w:top w:val="single" w:sz="8" w:color="auto"/>
            </w:tcBorders>
          </w:tcPr>
          <w:p>
            <w:pPr>
              <w:ind w:left="100"/>
              <w:spacing w:after="0" w:line="229" w:lineRule="exact"/>
              <w:rPr>
                <w:sz w:val="20"/>
                <w:szCs w:val="20"/>
                <w:color w:val="auto"/>
              </w:rPr>
            </w:pPr>
            <w:r>
              <w:rPr>
                <w:rFonts w:ascii="Times New Roman" w:cs="Times New Roman" w:eastAsia="Times New Roman" w:hAnsi="Times New Roman"/>
                <w:sz w:val="22"/>
                <w:szCs w:val="22"/>
                <w:color w:val="auto"/>
              </w:rPr>
              <w:t>Sole Voting Power:</w:t>
            </w:r>
          </w:p>
        </w:tc>
        <w:tc>
          <w:tcPr>
            <w:tcW w:w="3840" w:type="dxa"/>
            <w:vAlign w:val="bottom"/>
            <w:tcBorders>
              <w:top w:val="single" w:sz="8" w:color="auto"/>
              <w:right w:val="single" w:sz="8" w:color="auto"/>
            </w:tcBorders>
          </w:tcPr>
          <w:p>
            <w:pPr>
              <w:jc w:val="right"/>
              <w:ind w:right="2692"/>
              <w:spacing w:after="0" w:line="229" w:lineRule="exact"/>
              <w:rPr>
                <w:sz w:val="20"/>
                <w:szCs w:val="20"/>
                <w:color w:val="auto"/>
              </w:rPr>
            </w:pPr>
            <w:r>
              <w:rPr>
                <w:rFonts w:ascii="Times New Roman" w:cs="Times New Roman" w:eastAsia="Times New Roman" w:hAnsi="Times New Roman"/>
                <w:sz w:val="22"/>
                <w:szCs w:val="22"/>
                <w:color w:val="auto"/>
              </w:rPr>
              <w:t>14,666,600</w:t>
            </w:r>
          </w:p>
        </w:tc>
      </w:tr>
      <w:tr>
        <w:trPr>
          <w:trHeight w:val="243"/>
        </w:trPr>
        <w:tc>
          <w:tcPr>
            <w:tcW w:w="2160" w:type="dxa"/>
            <w:vAlign w:val="bottom"/>
            <w:tcBorders>
              <w:left w:val="single" w:sz="8" w:color="auto"/>
              <w:right w:val="single" w:sz="8" w:color="auto"/>
            </w:tcBorders>
          </w:tcPr>
          <w:p>
            <w:pPr>
              <w:ind w:left="120"/>
              <w:spacing w:after="0" w:line="243" w:lineRule="exact"/>
              <w:rPr>
                <w:sz w:val="20"/>
                <w:szCs w:val="20"/>
                <w:color w:val="auto"/>
              </w:rPr>
            </w:pPr>
            <w:r>
              <w:rPr>
                <w:rFonts w:ascii="Times New Roman" w:cs="Times New Roman" w:eastAsia="Times New Roman" w:hAnsi="Times New Roman"/>
                <w:sz w:val="22"/>
                <w:szCs w:val="22"/>
                <w:color w:val="auto"/>
              </w:rPr>
              <w:t>Beneficially Owned</w:t>
            </w:r>
          </w:p>
        </w:tc>
        <w:tc>
          <w:tcPr>
            <w:tcW w:w="940" w:type="dxa"/>
            <w:vAlign w:val="bottom"/>
            <w:tcBorders>
              <w:bottom w:val="single" w:sz="8" w:color="auto"/>
              <w:right w:val="single" w:sz="8" w:color="auto"/>
            </w:tcBorders>
          </w:tcPr>
          <w:p>
            <w:pPr>
              <w:spacing w:after="0"/>
              <w:rPr>
                <w:sz w:val="21"/>
                <w:szCs w:val="21"/>
                <w:color w:val="auto"/>
              </w:rPr>
            </w:pPr>
          </w:p>
        </w:tc>
        <w:tc>
          <w:tcPr>
            <w:tcW w:w="2240" w:type="dxa"/>
            <w:vAlign w:val="bottom"/>
            <w:tcBorders>
              <w:bottom w:val="single" w:sz="8" w:color="auto"/>
            </w:tcBorders>
          </w:tcPr>
          <w:p>
            <w:pPr>
              <w:spacing w:after="0"/>
              <w:rPr>
                <w:sz w:val="21"/>
                <w:szCs w:val="21"/>
                <w:color w:val="auto"/>
              </w:rPr>
            </w:pPr>
          </w:p>
        </w:tc>
        <w:tc>
          <w:tcPr>
            <w:tcW w:w="3840" w:type="dxa"/>
            <w:vAlign w:val="bottom"/>
            <w:tcBorders>
              <w:bottom w:val="single" w:sz="8" w:color="auto"/>
              <w:right w:val="single" w:sz="8" w:color="auto"/>
            </w:tcBorders>
          </w:tcPr>
          <w:p>
            <w:pPr>
              <w:spacing w:after="0"/>
              <w:rPr>
                <w:sz w:val="21"/>
                <w:szCs w:val="21"/>
                <w:color w:val="auto"/>
              </w:rPr>
            </w:pPr>
          </w:p>
        </w:tc>
      </w:tr>
      <w:tr>
        <w:trPr>
          <w:trHeight w:val="223"/>
        </w:trPr>
        <w:tc>
          <w:tcPr>
            <w:tcW w:w="2160" w:type="dxa"/>
            <w:vAlign w:val="bottom"/>
            <w:tcBorders>
              <w:left w:val="single" w:sz="8" w:color="auto"/>
              <w:right w:val="single" w:sz="8" w:color="auto"/>
            </w:tcBorders>
          </w:tcPr>
          <w:p>
            <w:pPr>
              <w:ind w:left="120"/>
              <w:spacing w:after="0" w:line="223" w:lineRule="exact"/>
              <w:rPr>
                <w:sz w:val="20"/>
                <w:szCs w:val="20"/>
                <w:color w:val="auto"/>
              </w:rPr>
            </w:pPr>
            <w:r>
              <w:rPr>
                <w:rFonts w:ascii="Times New Roman" w:cs="Times New Roman" w:eastAsia="Times New Roman" w:hAnsi="Times New Roman"/>
                <w:sz w:val="22"/>
                <w:szCs w:val="22"/>
                <w:color w:val="auto"/>
              </w:rPr>
              <w:t>by Each Reporting</w:t>
            </w:r>
          </w:p>
        </w:tc>
        <w:tc>
          <w:tcPr>
            <w:tcW w:w="940" w:type="dxa"/>
            <w:vAlign w:val="bottom"/>
            <w:tcBorders>
              <w:right w:val="single" w:sz="8" w:color="auto"/>
            </w:tcBorders>
          </w:tcPr>
          <w:p>
            <w:pPr>
              <w:jc w:val="right"/>
              <w:ind w:right="572"/>
              <w:spacing w:after="0" w:line="223" w:lineRule="exact"/>
              <w:rPr>
                <w:sz w:val="20"/>
                <w:szCs w:val="20"/>
                <w:color w:val="auto"/>
              </w:rPr>
            </w:pPr>
            <w:r>
              <w:rPr>
                <w:rFonts w:ascii="Times New Roman" w:cs="Times New Roman" w:eastAsia="Times New Roman" w:hAnsi="Times New Roman"/>
                <w:sz w:val="22"/>
                <w:szCs w:val="22"/>
                <w:color w:val="auto"/>
              </w:rPr>
              <w:t>6.</w:t>
            </w:r>
          </w:p>
        </w:tc>
        <w:tc>
          <w:tcPr>
            <w:tcW w:w="2240" w:type="dxa"/>
            <w:vAlign w:val="bottom"/>
          </w:tcPr>
          <w:p>
            <w:pPr>
              <w:ind w:left="100"/>
              <w:spacing w:after="0" w:line="223" w:lineRule="exact"/>
              <w:rPr>
                <w:sz w:val="20"/>
                <w:szCs w:val="20"/>
                <w:color w:val="auto"/>
              </w:rPr>
            </w:pPr>
            <w:r>
              <w:rPr>
                <w:rFonts w:ascii="Times New Roman" w:cs="Times New Roman" w:eastAsia="Times New Roman" w:hAnsi="Times New Roman"/>
                <w:sz w:val="22"/>
                <w:szCs w:val="22"/>
                <w:color w:val="auto"/>
              </w:rPr>
              <w:t>Shared Voting Power</w:t>
            </w:r>
          </w:p>
        </w:tc>
        <w:tc>
          <w:tcPr>
            <w:tcW w:w="3840" w:type="dxa"/>
            <w:vAlign w:val="bottom"/>
            <w:tcBorders>
              <w:right w:val="single" w:sz="8" w:color="auto"/>
            </w:tcBorders>
          </w:tcPr>
          <w:p>
            <w:pPr>
              <w:spacing w:after="0"/>
              <w:rPr>
                <w:sz w:val="19"/>
                <w:szCs w:val="19"/>
                <w:color w:val="auto"/>
              </w:rPr>
            </w:pPr>
          </w:p>
        </w:tc>
      </w:tr>
      <w:tr>
        <w:trPr>
          <w:trHeight w:val="230"/>
        </w:trPr>
        <w:tc>
          <w:tcPr>
            <w:tcW w:w="2160" w:type="dxa"/>
            <w:vAlign w:val="bottom"/>
            <w:tcBorders>
              <w:left w:val="single" w:sz="8" w:color="auto"/>
              <w:right w:val="single" w:sz="8" w:color="auto"/>
            </w:tcBorders>
          </w:tcPr>
          <w:p>
            <w:pPr>
              <w:ind w:left="120"/>
              <w:spacing w:after="0" w:line="230" w:lineRule="exact"/>
              <w:rPr>
                <w:sz w:val="20"/>
                <w:szCs w:val="20"/>
                <w:color w:val="auto"/>
              </w:rPr>
            </w:pPr>
            <w:r>
              <w:rPr>
                <w:rFonts w:ascii="Times New Roman" w:cs="Times New Roman" w:eastAsia="Times New Roman" w:hAnsi="Times New Roman"/>
                <w:sz w:val="22"/>
                <w:szCs w:val="22"/>
                <w:color w:val="auto"/>
              </w:rPr>
              <w:t>Person With:</w:t>
            </w:r>
          </w:p>
        </w:tc>
        <w:tc>
          <w:tcPr>
            <w:tcW w:w="940" w:type="dxa"/>
            <w:vAlign w:val="bottom"/>
            <w:tcBorders>
              <w:bottom w:val="single" w:sz="8" w:color="auto"/>
              <w:right w:val="single" w:sz="8" w:color="auto"/>
            </w:tcBorders>
          </w:tcPr>
          <w:p>
            <w:pPr>
              <w:spacing w:after="0"/>
              <w:rPr>
                <w:sz w:val="19"/>
                <w:szCs w:val="19"/>
                <w:color w:val="auto"/>
              </w:rPr>
            </w:pPr>
          </w:p>
        </w:tc>
        <w:tc>
          <w:tcPr>
            <w:tcW w:w="2240" w:type="dxa"/>
            <w:vAlign w:val="bottom"/>
            <w:tcBorders>
              <w:bottom w:val="single" w:sz="8" w:color="auto"/>
            </w:tcBorders>
          </w:tcPr>
          <w:p>
            <w:pPr>
              <w:spacing w:after="0"/>
              <w:rPr>
                <w:sz w:val="19"/>
                <w:szCs w:val="19"/>
                <w:color w:val="auto"/>
              </w:rPr>
            </w:pPr>
          </w:p>
        </w:tc>
        <w:tc>
          <w:tcPr>
            <w:tcW w:w="3840" w:type="dxa"/>
            <w:vAlign w:val="bottom"/>
            <w:tcBorders>
              <w:bottom w:val="single" w:sz="8" w:color="auto"/>
              <w:right w:val="single" w:sz="8" w:color="auto"/>
            </w:tcBorders>
          </w:tcPr>
          <w:p>
            <w:pPr>
              <w:spacing w:after="0"/>
              <w:rPr>
                <w:sz w:val="19"/>
                <w:szCs w:val="19"/>
                <w:color w:val="auto"/>
              </w:rPr>
            </w:pPr>
          </w:p>
        </w:tc>
      </w:tr>
      <w:tr>
        <w:trPr>
          <w:trHeight w:val="276"/>
        </w:trPr>
        <w:tc>
          <w:tcPr>
            <w:tcW w:w="2160" w:type="dxa"/>
            <w:vAlign w:val="bottom"/>
            <w:tcBorders>
              <w:left w:val="single" w:sz="8" w:color="auto"/>
              <w:right w:val="single" w:sz="8" w:color="auto"/>
            </w:tcBorders>
          </w:tcPr>
          <w:p>
            <w:pPr>
              <w:spacing w:after="0"/>
              <w:rPr>
                <w:sz w:val="23"/>
                <w:szCs w:val="23"/>
                <w:color w:val="auto"/>
              </w:rPr>
            </w:pPr>
          </w:p>
        </w:tc>
        <w:tc>
          <w:tcPr>
            <w:tcW w:w="940" w:type="dxa"/>
            <w:vAlign w:val="bottom"/>
            <w:tcBorders>
              <w:right w:val="single" w:sz="8" w:color="auto"/>
            </w:tcBorders>
          </w:tcPr>
          <w:p>
            <w:pPr>
              <w:jc w:val="right"/>
              <w:ind w:right="572"/>
              <w:spacing w:after="0"/>
              <w:rPr>
                <w:sz w:val="20"/>
                <w:szCs w:val="20"/>
                <w:color w:val="auto"/>
              </w:rPr>
            </w:pPr>
            <w:r>
              <w:rPr>
                <w:rFonts w:ascii="Times New Roman" w:cs="Times New Roman" w:eastAsia="Times New Roman" w:hAnsi="Times New Roman"/>
                <w:sz w:val="22"/>
                <w:szCs w:val="22"/>
                <w:color w:val="auto"/>
              </w:rPr>
              <w:t>7.</w:t>
            </w:r>
          </w:p>
        </w:tc>
        <w:tc>
          <w:tcPr>
            <w:tcW w:w="2240" w:type="dxa"/>
            <w:vAlign w:val="bottom"/>
          </w:tcPr>
          <w:p>
            <w:pPr>
              <w:ind w:left="100"/>
              <w:spacing w:after="0"/>
              <w:rPr>
                <w:sz w:val="20"/>
                <w:szCs w:val="20"/>
                <w:color w:val="auto"/>
              </w:rPr>
            </w:pPr>
            <w:r>
              <w:rPr>
                <w:rFonts w:ascii="Times New Roman" w:cs="Times New Roman" w:eastAsia="Times New Roman" w:hAnsi="Times New Roman"/>
                <w:sz w:val="22"/>
                <w:szCs w:val="22"/>
                <w:color w:val="auto"/>
                <w:w w:val="99"/>
              </w:rPr>
              <w:t>Sole Dispositive Power:</w:t>
            </w:r>
          </w:p>
        </w:tc>
        <w:tc>
          <w:tcPr>
            <w:tcW w:w="3840" w:type="dxa"/>
            <w:vAlign w:val="bottom"/>
            <w:tcBorders>
              <w:right w:val="single" w:sz="8" w:color="auto"/>
            </w:tcBorders>
          </w:tcPr>
          <w:p>
            <w:pPr>
              <w:jc w:val="right"/>
              <w:ind w:right="2272"/>
              <w:spacing w:after="0"/>
              <w:rPr>
                <w:sz w:val="20"/>
                <w:szCs w:val="20"/>
                <w:color w:val="auto"/>
              </w:rPr>
            </w:pPr>
            <w:r>
              <w:rPr>
                <w:rFonts w:ascii="Times New Roman" w:cs="Times New Roman" w:eastAsia="Times New Roman" w:hAnsi="Times New Roman"/>
                <w:sz w:val="22"/>
                <w:szCs w:val="22"/>
                <w:color w:val="auto"/>
              </w:rPr>
              <w:t>14,666,600</w:t>
            </w:r>
          </w:p>
        </w:tc>
      </w:tr>
      <w:tr>
        <w:trPr>
          <w:trHeight w:val="177"/>
        </w:trPr>
        <w:tc>
          <w:tcPr>
            <w:tcW w:w="2160" w:type="dxa"/>
            <w:vAlign w:val="bottom"/>
            <w:tcBorders>
              <w:left w:val="single" w:sz="8" w:color="auto"/>
              <w:right w:val="single" w:sz="8" w:color="auto"/>
            </w:tcBorders>
          </w:tcPr>
          <w:p>
            <w:pPr>
              <w:spacing w:after="0"/>
              <w:rPr>
                <w:sz w:val="15"/>
                <w:szCs w:val="15"/>
                <w:color w:val="auto"/>
              </w:rPr>
            </w:pPr>
          </w:p>
        </w:tc>
        <w:tc>
          <w:tcPr>
            <w:tcW w:w="940" w:type="dxa"/>
            <w:vAlign w:val="bottom"/>
            <w:tcBorders>
              <w:bottom w:val="single" w:sz="8" w:color="auto"/>
              <w:right w:val="single" w:sz="8" w:color="auto"/>
            </w:tcBorders>
          </w:tcPr>
          <w:p>
            <w:pPr>
              <w:spacing w:after="0"/>
              <w:rPr>
                <w:sz w:val="15"/>
                <w:szCs w:val="15"/>
                <w:color w:val="auto"/>
              </w:rPr>
            </w:pPr>
          </w:p>
        </w:tc>
        <w:tc>
          <w:tcPr>
            <w:tcW w:w="6080" w:type="dxa"/>
            <w:vAlign w:val="bottom"/>
            <w:tcBorders>
              <w:bottom w:val="single" w:sz="8" w:color="auto"/>
              <w:right w:val="single" w:sz="8" w:color="auto"/>
            </w:tcBorders>
            <w:gridSpan w:val="2"/>
          </w:tcPr>
          <w:p>
            <w:pPr>
              <w:spacing w:after="0"/>
              <w:rPr>
                <w:sz w:val="15"/>
                <w:szCs w:val="15"/>
                <w:color w:val="auto"/>
              </w:rPr>
            </w:pPr>
          </w:p>
        </w:tc>
      </w:tr>
      <w:tr>
        <w:trPr>
          <w:trHeight w:val="276"/>
        </w:trPr>
        <w:tc>
          <w:tcPr>
            <w:tcW w:w="2160" w:type="dxa"/>
            <w:vAlign w:val="bottom"/>
            <w:tcBorders>
              <w:left w:val="single" w:sz="8" w:color="auto"/>
              <w:right w:val="single" w:sz="8" w:color="auto"/>
            </w:tcBorders>
          </w:tcPr>
          <w:p>
            <w:pPr>
              <w:spacing w:after="0"/>
              <w:rPr>
                <w:sz w:val="23"/>
                <w:szCs w:val="23"/>
                <w:color w:val="auto"/>
              </w:rPr>
            </w:pPr>
          </w:p>
        </w:tc>
        <w:tc>
          <w:tcPr>
            <w:tcW w:w="940" w:type="dxa"/>
            <w:vAlign w:val="bottom"/>
            <w:tcBorders>
              <w:right w:val="single" w:sz="8" w:color="auto"/>
            </w:tcBorders>
          </w:tcPr>
          <w:p>
            <w:pPr>
              <w:jc w:val="right"/>
              <w:ind w:right="572"/>
              <w:spacing w:after="0"/>
              <w:rPr>
                <w:sz w:val="20"/>
                <w:szCs w:val="20"/>
                <w:color w:val="auto"/>
              </w:rPr>
            </w:pPr>
            <w:r>
              <w:rPr>
                <w:rFonts w:ascii="Times New Roman" w:cs="Times New Roman" w:eastAsia="Times New Roman" w:hAnsi="Times New Roman"/>
                <w:sz w:val="22"/>
                <w:szCs w:val="22"/>
                <w:color w:val="auto"/>
              </w:rPr>
              <w:t>8.</w:t>
            </w:r>
          </w:p>
        </w:tc>
        <w:tc>
          <w:tcPr>
            <w:tcW w:w="6080" w:type="dxa"/>
            <w:vAlign w:val="bottom"/>
            <w:tcBorders>
              <w:right w:val="single" w:sz="8" w:color="auto"/>
            </w:tcBorders>
            <w:gridSpan w:val="2"/>
          </w:tcPr>
          <w:p>
            <w:pPr>
              <w:ind w:left="100"/>
              <w:spacing w:after="0"/>
              <w:rPr>
                <w:sz w:val="20"/>
                <w:szCs w:val="20"/>
                <w:color w:val="auto"/>
              </w:rPr>
            </w:pPr>
            <w:r>
              <w:rPr>
                <w:rFonts w:ascii="Times New Roman" w:cs="Times New Roman" w:eastAsia="Times New Roman" w:hAnsi="Times New Roman"/>
                <w:sz w:val="22"/>
                <w:szCs w:val="22"/>
                <w:color w:val="auto"/>
              </w:rPr>
              <w:t>Shared Dispositive Power</w:t>
            </w:r>
          </w:p>
        </w:tc>
      </w:tr>
      <w:tr>
        <w:trPr>
          <w:trHeight w:val="177"/>
        </w:trPr>
        <w:tc>
          <w:tcPr>
            <w:tcW w:w="2160" w:type="dxa"/>
            <w:vAlign w:val="bottom"/>
            <w:tcBorders>
              <w:left w:val="single" w:sz="8" w:color="auto"/>
              <w:bottom w:val="single" w:sz="8" w:color="auto"/>
              <w:right w:val="single" w:sz="8" w:color="auto"/>
            </w:tcBorders>
          </w:tcPr>
          <w:p>
            <w:pPr>
              <w:spacing w:after="0"/>
              <w:rPr>
                <w:sz w:val="15"/>
                <w:szCs w:val="15"/>
                <w:color w:val="auto"/>
              </w:rPr>
            </w:pPr>
          </w:p>
        </w:tc>
        <w:tc>
          <w:tcPr>
            <w:tcW w:w="940" w:type="dxa"/>
            <w:vAlign w:val="bottom"/>
            <w:tcBorders>
              <w:bottom w:val="single" w:sz="8" w:color="auto"/>
              <w:right w:val="single" w:sz="8" w:color="auto"/>
            </w:tcBorders>
          </w:tcPr>
          <w:p>
            <w:pPr>
              <w:spacing w:after="0"/>
              <w:rPr>
                <w:sz w:val="15"/>
                <w:szCs w:val="15"/>
                <w:color w:val="auto"/>
              </w:rPr>
            </w:pPr>
          </w:p>
        </w:tc>
        <w:tc>
          <w:tcPr>
            <w:tcW w:w="2240" w:type="dxa"/>
            <w:vAlign w:val="bottom"/>
            <w:tcBorders>
              <w:bottom w:val="single" w:sz="8" w:color="auto"/>
            </w:tcBorders>
          </w:tcPr>
          <w:p>
            <w:pPr>
              <w:spacing w:after="0"/>
              <w:rPr>
                <w:sz w:val="15"/>
                <w:szCs w:val="15"/>
                <w:color w:val="auto"/>
              </w:rPr>
            </w:pPr>
          </w:p>
        </w:tc>
        <w:tc>
          <w:tcPr>
            <w:tcW w:w="3840" w:type="dxa"/>
            <w:vAlign w:val="bottom"/>
            <w:tcBorders>
              <w:bottom w:val="single" w:sz="8" w:color="auto"/>
              <w:right w:val="single" w:sz="8" w:color="auto"/>
            </w:tcBorders>
          </w:tcPr>
          <w:p>
            <w:pPr>
              <w:spacing w:after="0"/>
              <w:rPr>
                <w:sz w:val="15"/>
                <w:szCs w:val="15"/>
                <w:color w:val="auto"/>
              </w:rPr>
            </w:pPr>
          </w:p>
        </w:tc>
      </w:tr>
    </w:tbl>
    <w:p>
      <w:pPr>
        <w:sectPr>
          <w:pgSz w:w="11900" w:h="16838" w:orient="portrait"/>
          <w:cols w:equalWidth="0" w:num="1">
            <w:col w:w="10139"/>
          </w:cols>
          <w:pgMar w:left="320" w:top="706" w:right="1440" w:bottom="0" w:gutter="0" w:footer="0" w:header="0"/>
        </w:sectPr>
      </w:pPr>
    </w:p>
    <w:bookmarkStart w:id="2" w:name="page3"/>
    <w:bookmarkEnd w:id="2"/>
    <w:p>
      <w:pPr>
        <w:spacing w:after="0" w:line="62" w:lineRule="exact"/>
        <w:rPr>
          <w:sz w:val="20"/>
          <w:szCs w:val="20"/>
          <w:color w:val="auto"/>
        </w:rPr>
      </w:pPr>
    </w:p>
    <w:tbl>
      <w:tblPr>
        <w:tblLayout w:type="fixed"/>
        <w:tblInd w:w="490" w:type="dxa"/>
        <w:tblCellMar>
          <w:top w:w="0" w:type="dxa"/>
          <w:left w:w="0" w:type="dxa"/>
          <w:bottom w:w="0" w:type="dxa"/>
          <w:right w:w="0" w:type="dxa"/>
        </w:tblCellMar>
      </w:tblPr>
      <w:tr>
        <w:trPr>
          <w:trHeight w:val="296"/>
        </w:trPr>
        <w:tc>
          <w:tcPr>
            <w:tcW w:w="960" w:type="dxa"/>
            <w:vAlign w:val="bottom"/>
            <w:tcBorders>
              <w:top w:val="single" w:sz="8" w:color="auto"/>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2"/>
                <w:szCs w:val="22"/>
                <w:color w:val="auto"/>
              </w:rPr>
              <w:t>9.</w:t>
            </w:r>
          </w:p>
        </w:tc>
        <w:tc>
          <w:tcPr>
            <w:tcW w:w="6180" w:type="dxa"/>
            <w:vAlign w:val="bottom"/>
            <w:tcBorders>
              <w:top w:val="single" w:sz="8" w:color="auto"/>
            </w:tcBorders>
          </w:tcPr>
          <w:p>
            <w:pPr>
              <w:ind w:left="10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tc>
        <w:tc>
          <w:tcPr>
            <w:tcW w:w="1560" w:type="dxa"/>
            <w:vAlign w:val="bottom"/>
            <w:tcBorders>
              <w:top w:val="single" w:sz="8" w:color="auto"/>
              <w:right w:val="single" w:sz="8" w:color="auto"/>
            </w:tcBorders>
          </w:tcPr>
          <w:p>
            <w:pPr>
              <w:jc w:val="right"/>
              <w:ind w:right="192"/>
              <w:spacing w:after="0"/>
              <w:rPr>
                <w:sz w:val="20"/>
                <w:szCs w:val="20"/>
                <w:color w:val="auto"/>
              </w:rPr>
            </w:pPr>
            <w:r>
              <w:rPr>
                <w:rFonts w:ascii="Times New Roman" w:cs="Times New Roman" w:eastAsia="Times New Roman" w:hAnsi="Times New Roman"/>
                <w:sz w:val="22"/>
                <w:szCs w:val="22"/>
                <w:color w:val="auto"/>
              </w:rPr>
              <w:t>14,666,600</w:t>
            </w:r>
          </w:p>
        </w:tc>
      </w:tr>
      <w:tr>
        <w:trPr>
          <w:trHeight w:val="177"/>
        </w:trPr>
        <w:tc>
          <w:tcPr>
            <w:tcW w:w="960" w:type="dxa"/>
            <w:vAlign w:val="bottom"/>
            <w:tcBorders>
              <w:left w:val="single" w:sz="8" w:color="auto"/>
              <w:bottom w:val="single" w:sz="8" w:color="auto"/>
              <w:right w:val="single" w:sz="8" w:color="auto"/>
            </w:tcBorders>
          </w:tcPr>
          <w:p>
            <w:pPr>
              <w:spacing w:after="0"/>
              <w:rPr>
                <w:sz w:val="15"/>
                <w:szCs w:val="15"/>
                <w:color w:val="auto"/>
              </w:rPr>
            </w:pPr>
          </w:p>
        </w:tc>
        <w:tc>
          <w:tcPr>
            <w:tcW w:w="7740" w:type="dxa"/>
            <w:vAlign w:val="bottom"/>
            <w:tcBorders>
              <w:bottom w:val="single" w:sz="8" w:color="auto"/>
              <w:right w:val="single" w:sz="8" w:color="auto"/>
            </w:tcBorders>
            <w:gridSpan w:val="2"/>
          </w:tcPr>
          <w:p>
            <w:pPr>
              <w:spacing w:after="0"/>
              <w:rPr>
                <w:sz w:val="15"/>
                <w:szCs w:val="15"/>
                <w:color w:val="auto"/>
              </w:rPr>
            </w:pPr>
          </w:p>
        </w:tc>
      </w:tr>
      <w:tr>
        <w:trPr>
          <w:trHeight w:val="276"/>
        </w:trPr>
        <w:tc>
          <w:tcPr>
            <w:tcW w:w="96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2"/>
                <w:szCs w:val="22"/>
                <w:color w:val="auto"/>
              </w:rPr>
              <w:t>10.</w:t>
            </w:r>
          </w:p>
        </w:tc>
        <w:tc>
          <w:tcPr>
            <w:tcW w:w="7740" w:type="dxa"/>
            <w:vAlign w:val="bottom"/>
            <w:tcBorders>
              <w:right w:val="single" w:sz="8" w:color="auto"/>
            </w:tcBorders>
            <w:gridSpan w:val="2"/>
          </w:tcPr>
          <w:p>
            <w:pPr>
              <w:ind w:left="100"/>
              <w:spacing w:after="0"/>
              <w:rPr>
                <w:sz w:val="20"/>
                <w:szCs w:val="20"/>
                <w:color w:val="auto"/>
              </w:rPr>
            </w:pPr>
            <w:r>
              <w:rPr>
                <w:rFonts w:ascii="Times New Roman" w:cs="Times New Roman" w:eastAsia="Times New Roman" w:hAnsi="Times New Roman"/>
                <w:sz w:val="22"/>
                <w:szCs w:val="22"/>
                <w:color w:val="auto"/>
                <w:w w:val="99"/>
              </w:rPr>
              <w:t>Check if the Aggregate Amount in Row (9) Excludes Certain Shares (See Instructions)</w:t>
            </w:r>
          </w:p>
        </w:tc>
      </w:tr>
      <w:tr>
        <w:trPr>
          <w:trHeight w:val="177"/>
        </w:trPr>
        <w:tc>
          <w:tcPr>
            <w:tcW w:w="960" w:type="dxa"/>
            <w:vAlign w:val="bottom"/>
            <w:tcBorders>
              <w:left w:val="single" w:sz="8" w:color="auto"/>
              <w:bottom w:val="single" w:sz="8" w:color="auto"/>
              <w:right w:val="single" w:sz="8" w:color="auto"/>
            </w:tcBorders>
          </w:tcPr>
          <w:p>
            <w:pPr>
              <w:spacing w:after="0"/>
              <w:rPr>
                <w:sz w:val="15"/>
                <w:szCs w:val="15"/>
                <w:color w:val="auto"/>
              </w:rPr>
            </w:pPr>
          </w:p>
        </w:tc>
        <w:tc>
          <w:tcPr>
            <w:tcW w:w="6180" w:type="dxa"/>
            <w:vAlign w:val="bottom"/>
            <w:tcBorders>
              <w:bottom w:val="single" w:sz="8" w:color="auto"/>
            </w:tcBorders>
          </w:tcPr>
          <w:p>
            <w:pPr>
              <w:spacing w:after="0"/>
              <w:rPr>
                <w:sz w:val="15"/>
                <w:szCs w:val="15"/>
                <w:color w:val="auto"/>
              </w:rPr>
            </w:pPr>
          </w:p>
        </w:tc>
        <w:tc>
          <w:tcPr>
            <w:tcW w:w="1560" w:type="dxa"/>
            <w:vAlign w:val="bottom"/>
            <w:tcBorders>
              <w:bottom w:val="single" w:sz="8" w:color="auto"/>
              <w:right w:val="single" w:sz="8" w:color="auto"/>
            </w:tcBorders>
          </w:tcPr>
          <w:p>
            <w:pPr>
              <w:spacing w:after="0"/>
              <w:rPr>
                <w:sz w:val="15"/>
                <w:szCs w:val="15"/>
                <w:color w:val="auto"/>
              </w:rPr>
            </w:pPr>
          </w:p>
        </w:tc>
      </w:tr>
      <w:tr>
        <w:trPr>
          <w:trHeight w:val="276"/>
        </w:trPr>
        <w:tc>
          <w:tcPr>
            <w:tcW w:w="96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2"/>
                <w:szCs w:val="22"/>
                <w:color w:val="auto"/>
              </w:rPr>
              <w:t>11.</w:t>
            </w:r>
          </w:p>
        </w:tc>
        <w:tc>
          <w:tcPr>
            <w:tcW w:w="61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Percent of Class Represented by Amount in Row (9): 19.35%</w:t>
            </w:r>
          </w:p>
        </w:tc>
        <w:tc>
          <w:tcPr>
            <w:tcW w:w="1560" w:type="dxa"/>
            <w:vAlign w:val="bottom"/>
            <w:tcBorders>
              <w:right w:val="single" w:sz="8" w:color="auto"/>
            </w:tcBorders>
          </w:tcPr>
          <w:p>
            <w:pPr>
              <w:spacing w:after="0"/>
              <w:rPr>
                <w:sz w:val="23"/>
                <w:szCs w:val="23"/>
                <w:color w:val="auto"/>
              </w:rPr>
            </w:pPr>
          </w:p>
        </w:tc>
      </w:tr>
      <w:tr>
        <w:trPr>
          <w:trHeight w:val="177"/>
        </w:trPr>
        <w:tc>
          <w:tcPr>
            <w:tcW w:w="960" w:type="dxa"/>
            <w:vAlign w:val="bottom"/>
            <w:tcBorders>
              <w:left w:val="single" w:sz="8" w:color="auto"/>
              <w:bottom w:val="single" w:sz="8" w:color="auto"/>
              <w:right w:val="single" w:sz="8" w:color="auto"/>
            </w:tcBorders>
          </w:tcPr>
          <w:p>
            <w:pPr>
              <w:spacing w:after="0"/>
              <w:rPr>
                <w:sz w:val="15"/>
                <w:szCs w:val="15"/>
                <w:color w:val="auto"/>
              </w:rPr>
            </w:pPr>
          </w:p>
        </w:tc>
        <w:tc>
          <w:tcPr>
            <w:tcW w:w="6180" w:type="dxa"/>
            <w:vAlign w:val="bottom"/>
            <w:tcBorders>
              <w:bottom w:val="single" w:sz="8" w:color="auto"/>
            </w:tcBorders>
          </w:tcPr>
          <w:p>
            <w:pPr>
              <w:spacing w:after="0"/>
              <w:rPr>
                <w:sz w:val="15"/>
                <w:szCs w:val="15"/>
                <w:color w:val="auto"/>
              </w:rPr>
            </w:pPr>
          </w:p>
        </w:tc>
        <w:tc>
          <w:tcPr>
            <w:tcW w:w="1560" w:type="dxa"/>
            <w:vAlign w:val="bottom"/>
            <w:tcBorders>
              <w:bottom w:val="single" w:sz="8" w:color="auto"/>
              <w:right w:val="single" w:sz="8" w:color="auto"/>
            </w:tcBorders>
          </w:tcPr>
          <w:p>
            <w:pPr>
              <w:spacing w:after="0"/>
              <w:rPr>
                <w:sz w:val="15"/>
                <w:szCs w:val="15"/>
                <w:color w:val="auto"/>
              </w:rPr>
            </w:pPr>
          </w:p>
        </w:tc>
      </w:tr>
      <w:tr>
        <w:trPr>
          <w:trHeight w:val="276"/>
        </w:trPr>
        <w:tc>
          <w:tcPr>
            <w:tcW w:w="96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2"/>
                <w:szCs w:val="22"/>
                <w:color w:val="auto"/>
              </w:rPr>
              <w:t>12.</w:t>
            </w:r>
          </w:p>
        </w:tc>
        <w:tc>
          <w:tcPr>
            <w:tcW w:w="61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Type of Reporting Person (See Instructions): OO</w:t>
            </w:r>
          </w:p>
        </w:tc>
        <w:tc>
          <w:tcPr>
            <w:tcW w:w="1560" w:type="dxa"/>
            <w:vAlign w:val="bottom"/>
            <w:tcBorders>
              <w:right w:val="single" w:sz="8" w:color="auto"/>
            </w:tcBorders>
          </w:tcPr>
          <w:p>
            <w:pPr>
              <w:spacing w:after="0"/>
              <w:rPr>
                <w:sz w:val="23"/>
                <w:szCs w:val="23"/>
                <w:color w:val="auto"/>
              </w:rPr>
            </w:pPr>
          </w:p>
        </w:tc>
      </w:tr>
      <w:tr>
        <w:trPr>
          <w:trHeight w:val="177"/>
        </w:trPr>
        <w:tc>
          <w:tcPr>
            <w:tcW w:w="960" w:type="dxa"/>
            <w:vAlign w:val="bottom"/>
            <w:tcBorders>
              <w:left w:val="single" w:sz="8" w:color="auto"/>
              <w:bottom w:val="single" w:sz="8" w:color="auto"/>
              <w:right w:val="single" w:sz="8" w:color="auto"/>
            </w:tcBorders>
          </w:tcPr>
          <w:p>
            <w:pPr>
              <w:spacing w:after="0"/>
              <w:rPr>
                <w:sz w:val="15"/>
                <w:szCs w:val="15"/>
                <w:color w:val="auto"/>
              </w:rPr>
            </w:pPr>
          </w:p>
        </w:tc>
        <w:tc>
          <w:tcPr>
            <w:tcW w:w="6180" w:type="dxa"/>
            <w:vAlign w:val="bottom"/>
            <w:tcBorders>
              <w:bottom w:val="single" w:sz="8" w:color="auto"/>
            </w:tcBorders>
          </w:tcPr>
          <w:p>
            <w:pPr>
              <w:spacing w:after="0"/>
              <w:rPr>
                <w:sz w:val="15"/>
                <w:szCs w:val="15"/>
                <w:color w:val="auto"/>
              </w:rPr>
            </w:pPr>
          </w:p>
        </w:tc>
        <w:tc>
          <w:tcPr>
            <w:tcW w:w="1560" w:type="dxa"/>
            <w:vAlign w:val="bottom"/>
            <w:tcBorders>
              <w:bottom w:val="single" w:sz="8" w:color="auto"/>
              <w:right w:val="single" w:sz="8" w:color="auto"/>
            </w:tcBorders>
          </w:tcPr>
          <w:p>
            <w:pPr>
              <w:spacing w:after="0"/>
              <w:rPr>
                <w:sz w:val="15"/>
                <w:szCs w:val="15"/>
                <w:color w:val="auto"/>
              </w:rPr>
            </w:pPr>
          </w:p>
        </w:tc>
      </w:tr>
    </w:tbl>
    <w:p>
      <w:pPr>
        <w:spacing w:after="0" w:line="200" w:lineRule="exact"/>
        <w:rPr>
          <w:sz w:val="20"/>
          <w:szCs w:val="20"/>
          <w:color w:val="auto"/>
        </w:rPr>
      </w:pPr>
    </w:p>
    <w:p>
      <w:pPr>
        <w:spacing w:after="0" w:line="245" w:lineRule="exact"/>
        <w:rPr>
          <w:sz w:val="20"/>
          <w:szCs w:val="20"/>
          <w:color w:val="auto"/>
        </w:rPr>
      </w:pPr>
    </w:p>
    <w:p>
      <w:pPr>
        <w:ind w:left="1540" w:hanging="938"/>
        <w:spacing w:after="0"/>
        <w:tabs>
          <w:tab w:leader="none" w:pos="154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Names of Reporting Persons</w:t>
      </w:r>
    </w:p>
    <w:p>
      <w:pPr>
        <w:spacing w:after="0" w:line="219" w:lineRule="exact"/>
        <w:rPr>
          <w:rFonts w:ascii="Times New Roman" w:cs="Times New Roman" w:eastAsia="Times New Roman" w:hAnsi="Times New Roman"/>
          <w:sz w:val="22"/>
          <w:szCs w:val="22"/>
          <w:color w:val="auto"/>
        </w:rPr>
      </w:pPr>
    </w:p>
    <w:p>
      <w:pPr>
        <w:ind w:left="1540" w:right="3559"/>
        <w:spacing w:after="0" w:line="448"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I.R.S. Identification Nos. of above persons (entities only) Thomas R. Donahue</w:t>
      </w:r>
    </w:p>
    <w:p>
      <w:pPr>
        <w:ind w:left="1540" w:hanging="938"/>
        <w:spacing w:after="0"/>
        <w:tabs>
          <w:tab w:leader="none" w:pos="154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219" w:lineRule="exact"/>
        <w:rPr>
          <w:rFonts w:ascii="Times New Roman" w:cs="Times New Roman" w:eastAsia="Times New Roman" w:hAnsi="Times New Roman"/>
          <w:sz w:val="22"/>
          <w:szCs w:val="22"/>
          <w:color w:val="auto"/>
        </w:rPr>
      </w:pPr>
    </w:p>
    <w:p>
      <w:pPr>
        <w:ind w:left="154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w:t>
      </w:r>
    </w:p>
    <w:p>
      <w:pPr>
        <w:spacing w:after="0" w:line="219" w:lineRule="exact"/>
        <w:rPr>
          <w:rFonts w:ascii="Times New Roman" w:cs="Times New Roman" w:eastAsia="Times New Roman" w:hAnsi="Times New Roman"/>
          <w:sz w:val="22"/>
          <w:szCs w:val="22"/>
          <w:color w:val="auto"/>
        </w:rPr>
      </w:pPr>
    </w:p>
    <w:p>
      <w:pPr>
        <w:ind w:left="154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w:t>
      </w:r>
    </w:p>
    <w:p>
      <w:pPr>
        <w:spacing w:after="0" w:line="219" w:lineRule="exact"/>
        <w:rPr>
          <w:rFonts w:ascii="Times New Roman" w:cs="Times New Roman" w:eastAsia="Times New Roman" w:hAnsi="Times New Roman"/>
          <w:sz w:val="22"/>
          <w:szCs w:val="22"/>
          <w:color w:val="auto"/>
        </w:rPr>
      </w:pPr>
    </w:p>
    <w:p>
      <w:pPr>
        <w:ind w:left="1540" w:hanging="938"/>
        <w:spacing w:after="0"/>
        <w:tabs>
          <w:tab w:leader="none" w:pos="154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219" w:lineRule="exact"/>
        <w:rPr>
          <w:rFonts w:ascii="Times New Roman" w:cs="Times New Roman" w:eastAsia="Times New Roman" w:hAnsi="Times New Roman"/>
          <w:sz w:val="22"/>
          <w:szCs w:val="22"/>
          <w:color w:val="auto"/>
        </w:rPr>
      </w:pPr>
    </w:p>
    <w:p>
      <w:pPr>
        <w:ind w:left="1540" w:hanging="938"/>
        <w:spacing w:after="0"/>
        <w:tabs>
          <w:tab w:leader="none" w:pos="154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Citizenship or place of Organization: United States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309880</wp:posOffset>
            </wp:positionH>
            <wp:positionV relativeFrom="paragraph">
              <wp:posOffset>-2251710</wp:posOffset>
            </wp:positionV>
            <wp:extent cx="5383530" cy="24085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383530" cy="24085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tbl>
      <w:tblPr>
        <w:tblLayout w:type="fixed"/>
        <w:tblInd w:w="10" w:type="dxa"/>
        <w:tblCellMar>
          <w:top w:w="0" w:type="dxa"/>
          <w:left w:w="0" w:type="dxa"/>
          <w:bottom w:w="0" w:type="dxa"/>
          <w:right w:w="0" w:type="dxa"/>
        </w:tblCellMar>
      </w:tblPr>
      <w:tr>
        <w:trPr>
          <w:trHeight w:val="229"/>
        </w:trPr>
        <w:tc>
          <w:tcPr>
            <w:tcW w:w="2160" w:type="dxa"/>
            <w:vAlign w:val="bottom"/>
            <w:tcBorders>
              <w:top w:val="single" w:sz="8" w:color="auto"/>
              <w:left w:val="single" w:sz="8" w:color="auto"/>
              <w:right w:val="single" w:sz="8" w:color="auto"/>
            </w:tcBorders>
            <w:gridSpan w:val="3"/>
          </w:tcPr>
          <w:p>
            <w:pPr>
              <w:ind w:left="120"/>
              <w:spacing w:after="0" w:line="229" w:lineRule="exact"/>
              <w:rPr>
                <w:sz w:val="20"/>
                <w:szCs w:val="20"/>
                <w:color w:val="auto"/>
              </w:rPr>
            </w:pPr>
            <w:r>
              <w:rPr>
                <w:rFonts w:ascii="Times New Roman" w:cs="Times New Roman" w:eastAsia="Times New Roman" w:hAnsi="Times New Roman"/>
                <w:sz w:val="22"/>
                <w:szCs w:val="22"/>
                <w:color w:val="auto"/>
              </w:rPr>
              <w:t>Number of Shares</w:t>
            </w:r>
          </w:p>
        </w:tc>
        <w:tc>
          <w:tcPr>
            <w:tcW w:w="940" w:type="dxa"/>
            <w:vAlign w:val="bottom"/>
            <w:tcBorders>
              <w:top w:val="single" w:sz="8" w:color="auto"/>
              <w:right w:val="single" w:sz="8" w:color="auto"/>
            </w:tcBorders>
          </w:tcPr>
          <w:p>
            <w:pPr>
              <w:jc w:val="right"/>
              <w:ind w:right="572"/>
              <w:spacing w:after="0" w:line="229" w:lineRule="exact"/>
              <w:rPr>
                <w:sz w:val="20"/>
                <w:szCs w:val="20"/>
                <w:color w:val="auto"/>
              </w:rPr>
            </w:pPr>
            <w:r>
              <w:rPr>
                <w:rFonts w:ascii="Times New Roman" w:cs="Times New Roman" w:eastAsia="Times New Roman" w:hAnsi="Times New Roman"/>
                <w:sz w:val="22"/>
                <w:szCs w:val="22"/>
                <w:color w:val="auto"/>
              </w:rPr>
              <w:t>5.</w:t>
            </w:r>
          </w:p>
        </w:tc>
        <w:tc>
          <w:tcPr>
            <w:tcW w:w="2460" w:type="dxa"/>
            <w:vAlign w:val="bottom"/>
            <w:tcBorders>
              <w:top w:val="single" w:sz="8" w:color="auto"/>
            </w:tcBorders>
          </w:tcPr>
          <w:p>
            <w:pPr>
              <w:ind w:left="100"/>
              <w:spacing w:after="0" w:line="229" w:lineRule="exact"/>
              <w:rPr>
                <w:sz w:val="20"/>
                <w:szCs w:val="20"/>
                <w:color w:val="auto"/>
              </w:rPr>
            </w:pPr>
            <w:r>
              <w:rPr>
                <w:rFonts w:ascii="Times New Roman" w:cs="Times New Roman" w:eastAsia="Times New Roman" w:hAnsi="Times New Roman"/>
                <w:sz w:val="22"/>
                <w:szCs w:val="22"/>
                <w:color w:val="auto"/>
              </w:rPr>
              <w:t>Sole Voting Power:</w:t>
            </w:r>
          </w:p>
        </w:tc>
        <w:tc>
          <w:tcPr>
            <w:tcW w:w="2060" w:type="dxa"/>
            <w:vAlign w:val="bottom"/>
            <w:tcBorders>
              <w:top w:val="single" w:sz="8" w:color="auto"/>
            </w:tcBorders>
          </w:tcPr>
          <w:p>
            <w:pPr>
              <w:spacing w:after="0"/>
              <w:rPr>
                <w:sz w:val="19"/>
                <w:szCs w:val="19"/>
                <w:color w:val="auto"/>
              </w:rPr>
            </w:pPr>
          </w:p>
        </w:tc>
        <w:tc>
          <w:tcPr>
            <w:tcW w:w="1560" w:type="dxa"/>
            <w:vAlign w:val="bottom"/>
            <w:tcBorders>
              <w:top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2160" w:type="dxa"/>
            <w:vAlign w:val="bottom"/>
            <w:tcBorders>
              <w:left w:val="single" w:sz="8" w:color="auto"/>
              <w:right w:val="single" w:sz="8" w:color="auto"/>
            </w:tcBorders>
            <w:gridSpan w:val="3"/>
          </w:tcPr>
          <w:p>
            <w:pPr>
              <w:ind w:left="120"/>
              <w:spacing w:after="0" w:line="243" w:lineRule="exact"/>
              <w:rPr>
                <w:sz w:val="20"/>
                <w:szCs w:val="20"/>
                <w:color w:val="auto"/>
              </w:rPr>
            </w:pPr>
            <w:r>
              <w:rPr>
                <w:rFonts w:ascii="Times New Roman" w:cs="Times New Roman" w:eastAsia="Times New Roman" w:hAnsi="Times New Roman"/>
                <w:sz w:val="22"/>
                <w:szCs w:val="22"/>
                <w:color w:val="auto"/>
              </w:rPr>
              <w:t>Beneficially Owned</w:t>
            </w:r>
          </w:p>
        </w:tc>
        <w:tc>
          <w:tcPr>
            <w:tcW w:w="940" w:type="dxa"/>
            <w:vAlign w:val="bottom"/>
            <w:tcBorders>
              <w:bottom w:val="single" w:sz="8" w:color="auto"/>
              <w:right w:val="single" w:sz="8" w:color="auto"/>
            </w:tcBorders>
          </w:tcPr>
          <w:p>
            <w:pPr>
              <w:spacing w:after="0"/>
              <w:rPr>
                <w:sz w:val="21"/>
                <w:szCs w:val="21"/>
                <w:color w:val="auto"/>
              </w:rPr>
            </w:pPr>
          </w:p>
        </w:tc>
        <w:tc>
          <w:tcPr>
            <w:tcW w:w="2460" w:type="dxa"/>
            <w:vAlign w:val="bottom"/>
            <w:tcBorders>
              <w:bottom w:val="single" w:sz="8" w:color="auto"/>
            </w:tcBorders>
          </w:tcPr>
          <w:p>
            <w:pPr>
              <w:spacing w:after="0"/>
              <w:rPr>
                <w:sz w:val="21"/>
                <w:szCs w:val="21"/>
                <w:color w:val="auto"/>
              </w:rPr>
            </w:pPr>
          </w:p>
        </w:tc>
        <w:tc>
          <w:tcPr>
            <w:tcW w:w="2060" w:type="dxa"/>
            <w:vAlign w:val="bottom"/>
            <w:tcBorders>
              <w:bottom w:val="single" w:sz="8" w:color="auto"/>
            </w:tcBorders>
          </w:tcPr>
          <w:p>
            <w:pPr>
              <w:spacing w:after="0"/>
              <w:rPr>
                <w:sz w:val="21"/>
                <w:szCs w:val="21"/>
                <w:color w:val="auto"/>
              </w:rPr>
            </w:pPr>
          </w:p>
        </w:tc>
        <w:tc>
          <w:tcPr>
            <w:tcW w:w="156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2160" w:type="dxa"/>
            <w:vAlign w:val="bottom"/>
            <w:tcBorders>
              <w:left w:val="single" w:sz="8" w:color="auto"/>
              <w:right w:val="single" w:sz="8" w:color="auto"/>
            </w:tcBorders>
            <w:gridSpan w:val="3"/>
          </w:tcPr>
          <w:p>
            <w:pPr>
              <w:ind w:left="120"/>
              <w:spacing w:after="0" w:line="223" w:lineRule="exact"/>
              <w:rPr>
                <w:sz w:val="20"/>
                <w:szCs w:val="20"/>
                <w:color w:val="auto"/>
              </w:rPr>
            </w:pPr>
            <w:r>
              <w:rPr>
                <w:rFonts w:ascii="Times New Roman" w:cs="Times New Roman" w:eastAsia="Times New Roman" w:hAnsi="Times New Roman"/>
                <w:sz w:val="22"/>
                <w:szCs w:val="22"/>
                <w:color w:val="auto"/>
              </w:rPr>
              <w:t>by Each Reporting</w:t>
            </w:r>
          </w:p>
        </w:tc>
        <w:tc>
          <w:tcPr>
            <w:tcW w:w="940" w:type="dxa"/>
            <w:vAlign w:val="bottom"/>
            <w:tcBorders>
              <w:right w:val="single" w:sz="8" w:color="auto"/>
            </w:tcBorders>
          </w:tcPr>
          <w:p>
            <w:pPr>
              <w:jc w:val="right"/>
              <w:ind w:right="572"/>
              <w:spacing w:after="0" w:line="223" w:lineRule="exact"/>
              <w:rPr>
                <w:sz w:val="20"/>
                <w:szCs w:val="20"/>
                <w:color w:val="auto"/>
              </w:rPr>
            </w:pPr>
            <w:r>
              <w:rPr>
                <w:rFonts w:ascii="Times New Roman" w:cs="Times New Roman" w:eastAsia="Times New Roman" w:hAnsi="Times New Roman"/>
                <w:sz w:val="22"/>
                <w:szCs w:val="22"/>
                <w:color w:val="auto"/>
              </w:rPr>
              <w:t>6.</w:t>
            </w:r>
          </w:p>
        </w:tc>
        <w:tc>
          <w:tcPr>
            <w:tcW w:w="2460" w:type="dxa"/>
            <w:vAlign w:val="bottom"/>
          </w:tcPr>
          <w:p>
            <w:pPr>
              <w:ind w:left="100"/>
              <w:spacing w:after="0" w:line="223" w:lineRule="exact"/>
              <w:rPr>
                <w:sz w:val="20"/>
                <w:szCs w:val="20"/>
                <w:color w:val="auto"/>
              </w:rPr>
            </w:pPr>
            <w:r>
              <w:rPr>
                <w:rFonts w:ascii="Times New Roman" w:cs="Times New Roman" w:eastAsia="Times New Roman" w:hAnsi="Times New Roman"/>
                <w:sz w:val="22"/>
                <w:szCs w:val="22"/>
                <w:color w:val="auto"/>
              </w:rPr>
              <w:t>Shared Voting Power:</w:t>
            </w:r>
          </w:p>
        </w:tc>
        <w:tc>
          <w:tcPr>
            <w:tcW w:w="2060" w:type="dxa"/>
            <w:vAlign w:val="bottom"/>
          </w:tcPr>
          <w:p>
            <w:pPr>
              <w:jc w:val="right"/>
              <w:ind w:right="912"/>
              <w:spacing w:after="0" w:line="223" w:lineRule="exact"/>
              <w:rPr>
                <w:sz w:val="20"/>
                <w:szCs w:val="20"/>
                <w:color w:val="auto"/>
              </w:rPr>
            </w:pPr>
            <w:r>
              <w:rPr>
                <w:rFonts w:ascii="Times New Roman" w:cs="Times New Roman" w:eastAsia="Times New Roman" w:hAnsi="Times New Roman"/>
                <w:sz w:val="22"/>
                <w:szCs w:val="22"/>
                <w:color w:val="auto"/>
              </w:rPr>
              <w:t>14,666,600</w:t>
            </w:r>
          </w:p>
        </w:tc>
        <w:tc>
          <w:tcPr>
            <w:tcW w:w="156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440" w:type="dxa"/>
            <w:vAlign w:val="bottom"/>
            <w:tcBorders>
              <w:left w:val="single" w:sz="8" w:color="auto"/>
            </w:tcBorders>
            <w:gridSpan w:val="2"/>
          </w:tcPr>
          <w:p>
            <w:pPr>
              <w:ind w:left="120"/>
              <w:spacing w:after="0" w:line="230" w:lineRule="exact"/>
              <w:rPr>
                <w:sz w:val="20"/>
                <w:szCs w:val="20"/>
                <w:color w:val="auto"/>
              </w:rPr>
            </w:pPr>
            <w:r>
              <w:rPr>
                <w:rFonts w:ascii="Times New Roman" w:cs="Times New Roman" w:eastAsia="Times New Roman" w:hAnsi="Times New Roman"/>
                <w:sz w:val="22"/>
                <w:szCs w:val="22"/>
                <w:color w:val="auto"/>
              </w:rPr>
              <w:t>Person With:</w:t>
            </w:r>
          </w:p>
        </w:tc>
        <w:tc>
          <w:tcPr>
            <w:tcW w:w="720" w:type="dxa"/>
            <w:vAlign w:val="bottom"/>
            <w:tcBorders>
              <w:right w:val="single" w:sz="8" w:color="auto"/>
            </w:tcBorders>
          </w:tcPr>
          <w:p>
            <w:pPr>
              <w:spacing w:after="0"/>
              <w:rPr>
                <w:sz w:val="19"/>
                <w:szCs w:val="19"/>
                <w:color w:val="auto"/>
              </w:rPr>
            </w:pPr>
          </w:p>
        </w:tc>
        <w:tc>
          <w:tcPr>
            <w:tcW w:w="940" w:type="dxa"/>
            <w:vAlign w:val="bottom"/>
            <w:tcBorders>
              <w:bottom w:val="single" w:sz="8" w:color="auto"/>
              <w:right w:val="single" w:sz="8" w:color="auto"/>
            </w:tcBorders>
          </w:tcPr>
          <w:p>
            <w:pPr>
              <w:spacing w:after="0"/>
              <w:rPr>
                <w:sz w:val="19"/>
                <w:szCs w:val="19"/>
                <w:color w:val="auto"/>
              </w:rPr>
            </w:pPr>
          </w:p>
        </w:tc>
        <w:tc>
          <w:tcPr>
            <w:tcW w:w="2460" w:type="dxa"/>
            <w:vAlign w:val="bottom"/>
            <w:tcBorders>
              <w:bottom w:val="single" w:sz="8" w:color="auto"/>
            </w:tcBorders>
          </w:tcPr>
          <w:p>
            <w:pPr>
              <w:spacing w:after="0"/>
              <w:rPr>
                <w:sz w:val="19"/>
                <w:szCs w:val="19"/>
                <w:color w:val="auto"/>
              </w:rPr>
            </w:pPr>
          </w:p>
        </w:tc>
        <w:tc>
          <w:tcPr>
            <w:tcW w:w="2060" w:type="dxa"/>
            <w:vAlign w:val="bottom"/>
            <w:tcBorders>
              <w:bottom w:val="single" w:sz="8" w:color="auto"/>
            </w:tcBorders>
          </w:tcPr>
          <w:p>
            <w:pPr>
              <w:spacing w:after="0"/>
              <w:rPr>
                <w:sz w:val="19"/>
                <w:szCs w:val="19"/>
                <w:color w:val="auto"/>
              </w:rPr>
            </w:pPr>
          </w:p>
        </w:tc>
        <w:tc>
          <w:tcPr>
            <w:tcW w:w="156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76"/>
        </w:trPr>
        <w:tc>
          <w:tcPr>
            <w:tcW w:w="480" w:type="dxa"/>
            <w:vAlign w:val="bottom"/>
            <w:tcBorders>
              <w:left w:val="single" w:sz="8" w:color="auto"/>
            </w:tcBorders>
          </w:tcPr>
          <w:p>
            <w:pPr>
              <w:spacing w:after="0"/>
              <w:rPr>
                <w:sz w:val="23"/>
                <w:szCs w:val="23"/>
                <w:color w:val="auto"/>
              </w:rPr>
            </w:pPr>
          </w:p>
        </w:tc>
        <w:tc>
          <w:tcPr>
            <w:tcW w:w="960" w:type="dxa"/>
            <w:vAlign w:val="bottom"/>
          </w:tcPr>
          <w:p>
            <w:pPr>
              <w:spacing w:after="0"/>
              <w:rPr>
                <w:sz w:val="23"/>
                <w:szCs w:val="23"/>
                <w:color w:val="auto"/>
              </w:rPr>
            </w:pPr>
          </w:p>
        </w:tc>
        <w:tc>
          <w:tcPr>
            <w:tcW w:w="720" w:type="dxa"/>
            <w:vAlign w:val="bottom"/>
            <w:tcBorders>
              <w:right w:val="single" w:sz="8" w:color="auto"/>
            </w:tcBorders>
          </w:tcPr>
          <w:p>
            <w:pPr>
              <w:spacing w:after="0"/>
              <w:rPr>
                <w:sz w:val="23"/>
                <w:szCs w:val="23"/>
                <w:color w:val="auto"/>
              </w:rPr>
            </w:pPr>
          </w:p>
        </w:tc>
        <w:tc>
          <w:tcPr>
            <w:tcW w:w="940" w:type="dxa"/>
            <w:vAlign w:val="bottom"/>
            <w:tcBorders>
              <w:right w:val="single" w:sz="8" w:color="auto"/>
            </w:tcBorders>
          </w:tcPr>
          <w:p>
            <w:pPr>
              <w:jc w:val="right"/>
              <w:ind w:right="572"/>
              <w:spacing w:after="0"/>
              <w:rPr>
                <w:sz w:val="20"/>
                <w:szCs w:val="20"/>
                <w:color w:val="auto"/>
              </w:rPr>
            </w:pPr>
            <w:r>
              <w:rPr>
                <w:rFonts w:ascii="Times New Roman" w:cs="Times New Roman" w:eastAsia="Times New Roman" w:hAnsi="Times New Roman"/>
                <w:sz w:val="22"/>
                <w:szCs w:val="22"/>
                <w:color w:val="auto"/>
              </w:rPr>
              <w:t>7.</w:t>
            </w:r>
          </w:p>
        </w:tc>
        <w:tc>
          <w:tcPr>
            <w:tcW w:w="246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Sole Dispositive Power</w:t>
            </w:r>
          </w:p>
        </w:tc>
        <w:tc>
          <w:tcPr>
            <w:tcW w:w="2060" w:type="dxa"/>
            <w:vAlign w:val="bottom"/>
          </w:tcPr>
          <w:p>
            <w:pPr>
              <w:spacing w:after="0"/>
              <w:rPr>
                <w:sz w:val="23"/>
                <w:szCs w:val="23"/>
                <w:color w:val="auto"/>
              </w:rPr>
            </w:pPr>
          </w:p>
        </w:tc>
        <w:tc>
          <w:tcPr>
            <w:tcW w:w="15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77"/>
        </w:trPr>
        <w:tc>
          <w:tcPr>
            <w:tcW w:w="480" w:type="dxa"/>
            <w:vAlign w:val="bottom"/>
            <w:tcBorders>
              <w:left w:val="single" w:sz="8" w:color="auto"/>
            </w:tcBorders>
          </w:tcPr>
          <w:p>
            <w:pPr>
              <w:spacing w:after="0"/>
              <w:rPr>
                <w:sz w:val="15"/>
                <w:szCs w:val="15"/>
                <w:color w:val="auto"/>
              </w:rPr>
            </w:pPr>
          </w:p>
        </w:tc>
        <w:tc>
          <w:tcPr>
            <w:tcW w:w="960" w:type="dxa"/>
            <w:vAlign w:val="bottom"/>
          </w:tcPr>
          <w:p>
            <w:pPr>
              <w:spacing w:after="0"/>
              <w:rPr>
                <w:sz w:val="15"/>
                <w:szCs w:val="15"/>
                <w:color w:val="auto"/>
              </w:rPr>
            </w:pPr>
          </w:p>
        </w:tc>
        <w:tc>
          <w:tcPr>
            <w:tcW w:w="720" w:type="dxa"/>
            <w:vAlign w:val="bottom"/>
            <w:tcBorders>
              <w:right w:val="single" w:sz="8" w:color="auto"/>
            </w:tcBorders>
          </w:tcPr>
          <w:p>
            <w:pPr>
              <w:spacing w:after="0"/>
              <w:rPr>
                <w:sz w:val="15"/>
                <w:szCs w:val="15"/>
                <w:color w:val="auto"/>
              </w:rPr>
            </w:pPr>
          </w:p>
        </w:tc>
        <w:tc>
          <w:tcPr>
            <w:tcW w:w="940" w:type="dxa"/>
            <w:vAlign w:val="bottom"/>
            <w:tcBorders>
              <w:bottom w:val="single" w:sz="8" w:color="auto"/>
              <w:right w:val="single" w:sz="8" w:color="auto"/>
            </w:tcBorders>
          </w:tcPr>
          <w:p>
            <w:pPr>
              <w:spacing w:after="0"/>
              <w:rPr>
                <w:sz w:val="15"/>
                <w:szCs w:val="15"/>
                <w:color w:val="auto"/>
              </w:rPr>
            </w:pPr>
          </w:p>
        </w:tc>
        <w:tc>
          <w:tcPr>
            <w:tcW w:w="2460" w:type="dxa"/>
            <w:vAlign w:val="bottom"/>
            <w:tcBorders>
              <w:bottom w:val="single" w:sz="8" w:color="auto"/>
            </w:tcBorders>
          </w:tcPr>
          <w:p>
            <w:pPr>
              <w:spacing w:after="0"/>
              <w:rPr>
                <w:sz w:val="15"/>
                <w:szCs w:val="15"/>
                <w:color w:val="auto"/>
              </w:rPr>
            </w:pPr>
          </w:p>
        </w:tc>
        <w:tc>
          <w:tcPr>
            <w:tcW w:w="2060" w:type="dxa"/>
            <w:vAlign w:val="bottom"/>
            <w:tcBorders>
              <w:bottom w:val="single" w:sz="8" w:color="auto"/>
            </w:tcBorders>
          </w:tcPr>
          <w:p>
            <w:pPr>
              <w:spacing w:after="0"/>
              <w:rPr>
                <w:sz w:val="15"/>
                <w:szCs w:val="15"/>
                <w:color w:val="auto"/>
              </w:rPr>
            </w:pPr>
          </w:p>
        </w:tc>
        <w:tc>
          <w:tcPr>
            <w:tcW w:w="1560" w:type="dxa"/>
            <w:vAlign w:val="bottom"/>
            <w:tcBorders>
              <w:bottom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76"/>
        </w:trPr>
        <w:tc>
          <w:tcPr>
            <w:tcW w:w="480" w:type="dxa"/>
            <w:vAlign w:val="bottom"/>
            <w:tcBorders>
              <w:left w:val="single" w:sz="8" w:color="auto"/>
            </w:tcBorders>
          </w:tcPr>
          <w:p>
            <w:pPr>
              <w:spacing w:after="0"/>
              <w:rPr>
                <w:sz w:val="23"/>
                <w:szCs w:val="23"/>
                <w:color w:val="auto"/>
              </w:rPr>
            </w:pPr>
          </w:p>
        </w:tc>
        <w:tc>
          <w:tcPr>
            <w:tcW w:w="960" w:type="dxa"/>
            <w:vAlign w:val="bottom"/>
          </w:tcPr>
          <w:p>
            <w:pPr>
              <w:spacing w:after="0"/>
              <w:rPr>
                <w:sz w:val="23"/>
                <w:szCs w:val="23"/>
                <w:color w:val="auto"/>
              </w:rPr>
            </w:pPr>
          </w:p>
        </w:tc>
        <w:tc>
          <w:tcPr>
            <w:tcW w:w="720" w:type="dxa"/>
            <w:vAlign w:val="bottom"/>
            <w:tcBorders>
              <w:right w:val="single" w:sz="8" w:color="auto"/>
            </w:tcBorders>
          </w:tcPr>
          <w:p>
            <w:pPr>
              <w:spacing w:after="0"/>
              <w:rPr>
                <w:sz w:val="23"/>
                <w:szCs w:val="23"/>
                <w:color w:val="auto"/>
              </w:rPr>
            </w:pPr>
          </w:p>
        </w:tc>
        <w:tc>
          <w:tcPr>
            <w:tcW w:w="940" w:type="dxa"/>
            <w:vAlign w:val="bottom"/>
            <w:tcBorders>
              <w:right w:val="single" w:sz="8" w:color="auto"/>
            </w:tcBorders>
          </w:tcPr>
          <w:p>
            <w:pPr>
              <w:jc w:val="right"/>
              <w:ind w:right="572"/>
              <w:spacing w:after="0"/>
              <w:rPr>
                <w:sz w:val="20"/>
                <w:szCs w:val="20"/>
                <w:color w:val="auto"/>
              </w:rPr>
            </w:pPr>
            <w:r>
              <w:rPr>
                <w:rFonts w:ascii="Times New Roman" w:cs="Times New Roman" w:eastAsia="Times New Roman" w:hAnsi="Times New Roman"/>
                <w:sz w:val="22"/>
                <w:szCs w:val="22"/>
                <w:color w:val="auto"/>
              </w:rPr>
              <w:t>8.</w:t>
            </w:r>
          </w:p>
        </w:tc>
        <w:tc>
          <w:tcPr>
            <w:tcW w:w="2460" w:type="dxa"/>
            <w:vAlign w:val="bottom"/>
          </w:tcPr>
          <w:p>
            <w:pPr>
              <w:ind w:left="100"/>
              <w:spacing w:after="0"/>
              <w:rPr>
                <w:sz w:val="20"/>
                <w:szCs w:val="20"/>
                <w:color w:val="auto"/>
              </w:rPr>
            </w:pPr>
            <w:r>
              <w:rPr>
                <w:rFonts w:ascii="Times New Roman" w:cs="Times New Roman" w:eastAsia="Times New Roman" w:hAnsi="Times New Roman"/>
                <w:sz w:val="22"/>
                <w:szCs w:val="22"/>
                <w:color w:val="auto"/>
                <w:w w:val="99"/>
              </w:rPr>
              <w:t>Shared Dispositive Power:</w:t>
            </w:r>
          </w:p>
        </w:tc>
        <w:tc>
          <w:tcPr>
            <w:tcW w:w="2060" w:type="dxa"/>
            <w:vAlign w:val="bottom"/>
          </w:tcPr>
          <w:p>
            <w:pPr>
              <w:jc w:val="right"/>
              <w:ind w:right="512"/>
              <w:spacing w:after="0"/>
              <w:rPr>
                <w:sz w:val="20"/>
                <w:szCs w:val="20"/>
                <w:color w:val="auto"/>
              </w:rPr>
            </w:pPr>
            <w:r>
              <w:rPr>
                <w:rFonts w:ascii="Times New Roman" w:cs="Times New Roman" w:eastAsia="Times New Roman" w:hAnsi="Times New Roman"/>
                <w:sz w:val="22"/>
                <w:szCs w:val="22"/>
                <w:color w:val="auto"/>
              </w:rPr>
              <w:t>14,666,600</w:t>
            </w:r>
          </w:p>
        </w:tc>
        <w:tc>
          <w:tcPr>
            <w:tcW w:w="15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77"/>
        </w:trPr>
        <w:tc>
          <w:tcPr>
            <w:tcW w:w="480" w:type="dxa"/>
            <w:vAlign w:val="bottom"/>
            <w:tcBorders>
              <w:left w:val="single" w:sz="8" w:color="auto"/>
              <w:bottom w:val="single" w:sz="8" w:color="auto"/>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720" w:type="dxa"/>
            <w:vAlign w:val="bottom"/>
            <w:tcBorders>
              <w:bottom w:val="single" w:sz="8" w:color="auto"/>
              <w:right w:val="single" w:sz="8" w:color="auto"/>
            </w:tcBorders>
          </w:tcPr>
          <w:p>
            <w:pPr>
              <w:spacing w:after="0"/>
              <w:rPr>
                <w:sz w:val="15"/>
                <w:szCs w:val="15"/>
                <w:color w:val="auto"/>
              </w:rPr>
            </w:pPr>
          </w:p>
        </w:tc>
        <w:tc>
          <w:tcPr>
            <w:tcW w:w="940" w:type="dxa"/>
            <w:vAlign w:val="bottom"/>
            <w:tcBorders>
              <w:bottom w:val="single" w:sz="8" w:color="auto"/>
              <w:right w:val="single" w:sz="8" w:color="auto"/>
            </w:tcBorders>
          </w:tcPr>
          <w:p>
            <w:pPr>
              <w:spacing w:after="0"/>
              <w:rPr>
                <w:sz w:val="15"/>
                <w:szCs w:val="15"/>
                <w:color w:val="auto"/>
              </w:rPr>
            </w:pPr>
          </w:p>
        </w:tc>
        <w:tc>
          <w:tcPr>
            <w:tcW w:w="4520" w:type="dxa"/>
            <w:vAlign w:val="bottom"/>
            <w:tcBorders>
              <w:bottom w:val="single" w:sz="8" w:color="auto"/>
            </w:tcBorders>
            <w:gridSpan w:val="2"/>
          </w:tcPr>
          <w:p>
            <w:pPr>
              <w:spacing w:after="0"/>
              <w:rPr>
                <w:sz w:val="15"/>
                <w:szCs w:val="15"/>
                <w:color w:val="auto"/>
              </w:rPr>
            </w:pPr>
          </w:p>
        </w:tc>
        <w:tc>
          <w:tcPr>
            <w:tcW w:w="1560" w:type="dxa"/>
            <w:vAlign w:val="bottom"/>
            <w:tcBorders>
              <w:bottom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453"/>
        </w:trPr>
        <w:tc>
          <w:tcPr>
            <w:tcW w:w="480" w:type="dxa"/>
            <w:vAlign w:val="bottom"/>
            <w:vMerge w:val="restart"/>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6180" w:type="dxa"/>
            <w:vAlign w:val="bottom"/>
            <w:tcBorders>
              <w:bottom w:val="single" w:sz="8" w:color="auto"/>
            </w:tcBorders>
            <w:gridSpan w:val="4"/>
          </w:tcPr>
          <w:p>
            <w:pPr>
              <w:spacing w:after="0"/>
              <w:rPr>
                <w:sz w:val="24"/>
                <w:szCs w:val="24"/>
                <w:color w:val="auto"/>
              </w:rPr>
            </w:pPr>
          </w:p>
        </w:tc>
        <w:tc>
          <w:tcPr>
            <w:tcW w:w="15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6"/>
        </w:trPr>
        <w:tc>
          <w:tcPr>
            <w:tcW w:w="480" w:type="dxa"/>
            <w:vAlign w:val="bottom"/>
            <w:vMerge w:val="continue"/>
          </w:tcPr>
          <w:p>
            <w:pPr>
              <w:spacing w:after="0"/>
              <w:rPr>
                <w:sz w:val="23"/>
                <w:szCs w:val="23"/>
                <w:color w:val="auto"/>
              </w:rPr>
            </w:pPr>
          </w:p>
        </w:tc>
        <w:tc>
          <w:tcPr>
            <w:tcW w:w="96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2"/>
                <w:szCs w:val="22"/>
                <w:color w:val="auto"/>
              </w:rPr>
              <w:t>9.</w:t>
            </w:r>
          </w:p>
        </w:tc>
        <w:tc>
          <w:tcPr>
            <w:tcW w:w="6180" w:type="dxa"/>
            <w:vAlign w:val="bottom"/>
            <w:gridSpan w:val="4"/>
          </w:tcPr>
          <w:p>
            <w:pPr>
              <w:ind w:left="10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tc>
        <w:tc>
          <w:tcPr>
            <w:tcW w:w="1560" w:type="dxa"/>
            <w:vAlign w:val="bottom"/>
            <w:tcBorders>
              <w:right w:val="single" w:sz="8" w:color="auto"/>
            </w:tcBorders>
          </w:tcPr>
          <w:p>
            <w:pPr>
              <w:jc w:val="right"/>
              <w:ind w:right="192"/>
              <w:spacing w:after="0"/>
              <w:rPr>
                <w:sz w:val="20"/>
                <w:szCs w:val="20"/>
                <w:color w:val="auto"/>
              </w:rPr>
            </w:pPr>
            <w:r>
              <w:rPr>
                <w:rFonts w:ascii="Times New Roman" w:cs="Times New Roman" w:eastAsia="Times New Roman" w:hAnsi="Times New Roman"/>
                <w:sz w:val="22"/>
                <w:szCs w:val="22"/>
                <w:color w:val="auto"/>
              </w:rPr>
              <w:t>14,666,600</w:t>
            </w:r>
          </w:p>
        </w:tc>
        <w:tc>
          <w:tcPr>
            <w:tcW w:w="0" w:type="dxa"/>
            <w:vAlign w:val="bottom"/>
          </w:tcPr>
          <w:p>
            <w:pPr>
              <w:spacing w:after="0"/>
              <w:rPr>
                <w:sz w:val="1"/>
                <w:szCs w:val="1"/>
                <w:color w:val="auto"/>
              </w:rPr>
            </w:pPr>
          </w:p>
        </w:tc>
      </w:tr>
      <w:tr>
        <w:trPr>
          <w:trHeight w:val="177"/>
        </w:trPr>
        <w:tc>
          <w:tcPr>
            <w:tcW w:w="480" w:type="dxa"/>
            <w:vAlign w:val="bottom"/>
            <w:vMerge w:val="restart"/>
          </w:tcPr>
          <w:p>
            <w:pPr>
              <w:spacing w:after="0"/>
              <w:rPr>
                <w:sz w:val="15"/>
                <w:szCs w:val="15"/>
                <w:color w:val="auto"/>
              </w:rPr>
            </w:pPr>
          </w:p>
        </w:tc>
        <w:tc>
          <w:tcPr>
            <w:tcW w:w="960" w:type="dxa"/>
            <w:vAlign w:val="bottom"/>
            <w:tcBorders>
              <w:left w:val="single" w:sz="8" w:color="auto"/>
              <w:bottom w:val="single" w:sz="8" w:color="auto"/>
              <w:right w:val="single" w:sz="8" w:color="auto"/>
            </w:tcBorders>
          </w:tcPr>
          <w:p>
            <w:pPr>
              <w:spacing w:after="0"/>
              <w:rPr>
                <w:sz w:val="15"/>
                <w:szCs w:val="15"/>
                <w:color w:val="auto"/>
              </w:rPr>
            </w:pPr>
          </w:p>
        </w:tc>
        <w:tc>
          <w:tcPr>
            <w:tcW w:w="7740" w:type="dxa"/>
            <w:vAlign w:val="bottom"/>
            <w:tcBorders>
              <w:bottom w:val="single" w:sz="8" w:color="auto"/>
              <w:right w:val="single" w:sz="8" w:color="auto"/>
            </w:tcBorders>
            <w:gridSpan w:val="5"/>
          </w:tcPr>
          <w:p>
            <w:pPr>
              <w:spacing w:after="0"/>
              <w:rPr>
                <w:sz w:val="15"/>
                <w:szCs w:val="15"/>
                <w:color w:val="auto"/>
              </w:rPr>
            </w:pPr>
          </w:p>
        </w:tc>
        <w:tc>
          <w:tcPr>
            <w:tcW w:w="0" w:type="dxa"/>
            <w:vAlign w:val="bottom"/>
          </w:tcPr>
          <w:p>
            <w:pPr>
              <w:spacing w:after="0"/>
              <w:rPr>
                <w:sz w:val="1"/>
                <w:szCs w:val="1"/>
                <w:color w:val="auto"/>
              </w:rPr>
            </w:pPr>
          </w:p>
        </w:tc>
      </w:tr>
      <w:tr>
        <w:trPr>
          <w:trHeight w:val="276"/>
        </w:trPr>
        <w:tc>
          <w:tcPr>
            <w:tcW w:w="480" w:type="dxa"/>
            <w:vAlign w:val="bottom"/>
            <w:vMerge w:val="continue"/>
          </w:tcPr>
          <w:p>
            <w:pPr>
              <w:spacing w:after="0"/>
              <w:rPr>
                <w:sz w:val="23"/>
                <w:szCs w:val="23"/>
                <w:color w:val="auto"/>
              </w:rPr>
            </w:pPr>
          </w:p>
        </w:tc>
        <w:tc>
          <w:tcPr>
            <w:tcW w:w="96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2"/>
                <w:szCs w:val="22"/>
                <w:color w:val="auto"/>
              </w:rPr>
              <w:t>10.</w:t>
            </w:r>
          </w:p>
        </w:tc>
        <w:tc>
          <w:tcPr>
            <w:tcW w:w="7740" w:type="dxa"/>
            <w:vAlign w:val="bottom"/>
            <w:tcBorders>
              <w:right w:val="single" w:sz="8" w:color="auto"/>
            </w:tcBorders>
            <w:gridSpan w:val="5"/>
          </w:tcPr>
          <w:p>
            <w:pPr>
              <w:ind w:left="100"/>
              <w:spacing w:after="0"/>
              <w:rPr>
                <w:sz w:val="20"/>
                <w:szCs w:val="20"/>
                <w:color w:val="auto"/>
              </w:rPr>
            </w:pPr>
            <w:r>
              <w:rPr>
                <w:rFonts w:ascii="Times New Roman" w:cs="Times New Roman" w:eastAsia="Times New Roman" w:hAnsi="Times New Roman"/>
                <w:sz w:val="22"/>
                <w:szCs w:val="22"/>
                <w:color w:val="auto"/>
                <w:w w:val="99"/>
              </w:rPr>
              <w:t>Check if the Aggregate Amount in Row (9) Excludes Certain Shares (See Instructions)</w:t>
            </w:r>
          </w:p>
        </w:tc>
        <w:tc>
          <w:tcPr>
            <w:tcW w:w="0" w:type="dxa"/>
            <w:vAlign w:val="bottom"/>
          </w:tcPr>
          <w:p>
            <w:pPr>
              <w:spacing w:after="0"/>
              <w:rPr>
                <w:sz w:val="1"/>
                <w:szCs w:val="1"/>
                <w:color w:val="auto"/>
              </w:rPr>
            </w:pPr>
          </w:p>
        </w:tc>
      </w:tr>
      <w:tr>
        <w:trPr>
          <w:trHeight w:val="177"/>
        </w:trPr>
        <w:tc>
          <w:tcPr>
            <w:tcW w:w="480" w:type="dxa"/>
            <w:vAlign w:val="bottom"/>
            <w:vMerge w:val="restart"/>
          </w:tcPr>
          <w:p>
            <w:pPr>
              <w:spacing w:after="0"/>
              <w:rPr>
                <w:sz w:val="15"/>
                <w:szCs w:val="15"/>
                <w:color w:val="auto"/>
              </w:rPr>
            </w:pPr>
          </w:p>
        </w:tc>
        <w:tc>
          <w:tcPr>
            <w:tcW w:w="960" w:type="dxa"/>
            <w:vAlign w:val="bottom"/>
            <w:tcBorders>
              <w:left w:val="single" w:sz="8" w:color="auto"/>
              <w:bottom w:val="single" w:sz="8" w:color="auto"/>
              <w:right w:val="single" w:sz="8" w:color="auto"/>
            </w:tcBorders>
          </w:tcPr>
          <w:p>
            <w:pPr>
              <w:spacing w:after="0"/>
              <w:rPr>
                <w:sz w:val="15"/>
                <w:szCs w:val="15"/>
                <w:color w:val="auto"/>
              </w:rPr>
            </w:pPr>
          </w:p>
        </w:tc>
        <w:tc>
          <w:tcPr>
            <w:tcW w:w="6180" w:type="dxa"/>
            <w:vAlign w:val="bottom"/>
            <w:tcBorders>
              <w:bottom w:val="single" w:sz="8" w:color="auto"/>
            </w:tcBorders>
            <w:gridSpan w:val="4"/>
          </w:tcPr>
          <w:p>
            <w:pPr>
              <w:spacing w:after="0"/>
              <w:rPr>
                <w:sz w:val="15"/>
                <w:szCs w:val="15"/>
                <w:color w:val="auto"/>
              </w:rPr>
            </w:pPr>
          </w:p>
        </w:tc>
        <w:tc>
          <w:tcPr>
            <w:tcW w:w="1560" w:type="dxa"/>
            <w:vAlign w:val="bottom"/>
            <w:tcBorders>
              <w:bottom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76"/>
        </w:trPr>
        <w:tc>
          <w:tcPr>
            <w:tcW w:w="480" w:type="dxa"/>
            <w:vAlign w:val="bottom"/>
            <w:vMerge w:val="continue"/>
          </w:tcPr>
          <w:p>
            <w:pPr>
              <w:spacing w:after="0"/>
              <w:rPr>
                <w:sz w:val="23"/>
                <w:szCs w:val="23"/>
                <w:color w:val="auto"/>
              </w:rPr>
            </w:pPr>
          </w:p>
        </w:tc>
        <w:tc>
          <w:tcPr>
            <w:tcW w:w="96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2"/>
                <w:szCs w:val="22"/>
                <w:color w:val="auto"/>
              </w:rPr>
              <w:t>11.</w:t>
            </w:r>
          </w:p>
        </w:tc>
        <w:tc>
          <w:tcPr>
            <w:tcW w:w="6180" w:type="dxa"/>
            <w:vAlign w:val="bottom"/>
            <w:gridSpan w:val="4"/>
          </w:tcPr>
          <w:p>
            <w:pPr>
              <w:ind w:left="100"/>
              <w:spacing w:after="0"/>
              <w:rPr>
                <w:sz w:val="20"/>
                <w:szCs w:val="20"/>
                <w:color w:val="auto"/>
              </w:rPr>
            </w:pPr>
            <w:r>
              <w:rPr>
                <w:rFonts w:ascii="Times New Roman" w:cs="Times New Roman" w:eastAsia="Times New Roman" w:hAnsi="Times New Roman"/>
                <w:sz w:val="22"/>
                <w:szCs w:val="22"/>
                <w:color w:val="auto"/>
              </w:rPr>
              <w:t>Percent of Class Represented by Amount in Row (9): 19.35%</w:t>
            </w:r>
          </w:p>
        </w:tc>
        <w:tc>
          <w:tcPr>
            <w:tcW w:w="15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77"/>
        </w:trPr>
        <w:tc>
          <w:tcPr>
            <w:tcW w:w="480" w:type="dxa"/>
            <w:vAlign w:val="bottom"/>
            <w:vMerge w:val="restart"/>
          </w:tcPr>
          <w:p>
            <w:pPr>
              <w:spacing w:after="0"/>
              <w:rPr>
                <w:sz w:val="15"/>
                <w:szCs w:val="15"/>
                <w:color w:val="auto"/>
              </w:rPr>
            </w:pPr>
          </w:p>
        </w:tc>
        <w:tc>
          <w:tcPr>
            <w:tcW w:w="960" w:type="dxa"/>
            <w:vAlign w:val="bottom"/>
            <w:tcBorders>
              <w:left w:val="single" w:sz="8" w:color="auto"/>
              <w:bottom w:val="single" w:sz="8" w:color="auto"/>
              <w:right w:val="single" w:sz="8" w:color="auto"/>
            </w:tcBorders>
          </w:tcPr>
          <w:p>
            <w:pPr>
              <w:spacing w:after="0"/>
              <w:rPr>
                <w:sz w:val="15"/>
                <w:szCs w:val="15"/>
                <w:color w:val="auto"/>
              </w:rPr>
            </w:pPr>
          </w:p>
        </w:tc>
        <w:tc>
          <w:tcPr>
            <w:tcW w:w="6180" w:type="dxa"/>
            <w:vAlign w:val="bottom"/>
            <w:tcBorders>
              <w:bottom w:val="single" w:sz="8" w:color="auto"/>
            </w:tcBorders>
            <w:gridSpan w:val="4"/>
          </w:tcPr>
          <w:p>
            <w:pPr>
              <w:spacing w:after="0"/>
              <w:rPr>
                <w:sz w:val="15"/>
                <w:szCs w:val="15"/>
                <w:color w:val="auto"/>
              </w:rPr>
            </w:pPr>
          </w:p>
        </w:tc>
        <w:tc>
          <w:tcPr>
            <w:tcW w:w="1560" w:type="dxa"/>
            <w:vAlign w:val="bottom"/>
            <w:tcBorders>
              <w:bottom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76"/>
        </w:trPr>
        <w:tc>
          <w:tcPr>
            <w:tcW w:w="480" w:type="dxa"/>
            <w:vAlign w:val="bottom"/>
            <w:vMerge w:val="continue"/>
          </w:tcPr>
          <w:p>
            <w:pPr>
              <w:spacing w:after="0"/>
              <w:rPr>
                <w:sz w:val="23"/>
                <w:szCs w:val="23"/>
                <w:color w:val="auto"/>
              </w:rPr>
            </w:pPr>
          </w:p>
        </w:tc>
        <w:tc>
          <w:tcPr>
            <w:tcW w:w="96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2"/>
                <w:szCs w:val="22"/>
                <w:color w:val="auto"/>
              </w:rPr>
              <w:t>12.</w:t>
            </w:r>
          </w:p>
        </w:tc>
        <w:tc>
          <w:tcPr>
            <w:tcW w:w="6180" w:type="dxa"/>
            <w:vAlign w:val="bottom"/>
            <w:gridSpan w:val="4"/>
          </w:tcPr>
          <w:p>
            <w:pPr>
              <w:ind w:left="100"/>
              <w:spacing w:after="0"/>
              <w:rPr>
                <w:sz w:val="20"/>
                <w:szCs w:val="20"/>
                <w:color w:val="auto"/>
              </w:rPr>
            </w:pPr>
            <w:r>
              <w:rPr>
                <w:rFonts w:ascii="Times New Roman" w:cs="Times New Roman" w:eastAsia="Times New Roman" w:hAnsi="Times New Roman"/>
                <w:sz w:val="22"/>
                <w:szCs w:val="22"/>
                <w:color w:val="auto"/>
              </w:rPr>
              <w:t>Type of Reporting Person (See Instructions): IN</w:t>
            </w:r>
          </w:p>
        </w:tc>
        <w:tc>
          <w:tcPr>
            <w:tcW w:w="15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77"/>
        </w:trPr>
        <w:tc>
          <w:tcPr>
            <w:tcW w:w="480" w:type="dxa"/>
            <w:vAlign w:val="bottom"/>
          </w:tcPr>
          <w:p>
            <w:pPr>
              <w:spacing w:after="0"/>
              <w:rPr>
                <w:sz w:val="15"/>
                <w:szCs w:val="15"/>
                <w:color w:val="auto"/>
              </w:rPr>
            </w:pPr>
          </w:p>
        </w:tc>
        <w:tc>
          <w:tcPr>
            <w:tcW w:w="960" w:type="dxa"/>
            <w:vAlign w:val="bottom"/>
            <w:tcBorders>
              <w:left w:val="single" w:sz="8" w:color="auto"/>
              <w:bottom w:val="single" w:sz="8" w:color="auto"/>
              <w:right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2460" w:type="dxa"/>
            <w:vAlign w:val="bottom"/>
            <w:tcBorders>
              <w:bottom w:val="single" w:sz="8" w:color="auto"/>
            </w:tcBorders>
          </w:tcPr>
          <w:p>
            <w:pPr>
              <w:spacing w:after="0"/>
              <w:rPr>
                <w:sz w:val="15"/>
                <w:szCs w:val="15"/>
                <w:color w:val="auto"/>
              </w:rPr>
            </w:pPr>
          </w:p>
        </w:tc>
        <w:tc>
          <w:tcPr>
            <w:tcW w:w="2060" w:type="dxa"/>
            <w:vAlign w:val="bottom"/>
            <w:tcBorders>
              <w:bottom w:val="single" w:sz="8" w:color="auto"/>
            </w:tcBorders>
          </w:tcPr>
          <w:p>
            <w:pPr>
              <w:spacing w:after="0"/>
              <w:rPr>
                <w:sz w:val="15"/>
                <w:szCs w:val="15"/>
                <w:color w:val="auto"/>
              </w:rPr>
            </w:pPr>
          </w:p>
        </w:tc>
        <w:tc>
          <w:tcPr>
            <w:tcW w:w="1560" w:type="dxa"/>
            <w:vAlign w:val="bottom"/>
            <w:tcBorders>
              <w:bottom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ind w:left="1540" w:hanging="938"/>
        <w:spacing w:after="0"/>
        <w:tabs>
          <w:tab w:leader="none" w:pos="154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Names of Reporting Persons</w:t>
      </w:r>
    </w:p>
    <w:p>
      <w:pPr>
        <w:spacing w:after="0" w:line="219" w:lineRule="exact"/>
        <w:rPr>
          <w:rFonts w:ascii="Times New Roman" w:cs="Times New Roman" w:eastAsia="Times New Roman" w:hAnsi="Times New Roman"/>
          <w:sz w:val="22"/>
          <w:szCs w:val="22"/>
          <w:color w:val="auto"/>
        </w:rPr>
      </w:pPr>
    </w:p>
    <w:p>
      <w:pPr>
        <w:ind w:left="1540" w:right="3559"/>
        <w:spacing w:after="0" w:line="448"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I.R.S. Identification Nos. of above persons (entities only) Ann C. Donahue</w:t>
      </w:r>
    </w:p>
    <w:p>
      <w:pPr>
        <w:ind w:left="1540" w:hanging="938"/>
        <w:spacing w:after="0"/>
        <w:tabs>
          <w:tab w:leader="none" w:pos="154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219" w:lineRule="exact"/>
        <w:rPr>
          <w:rFonts w:ascii="Times New Roman" w:cs="Times New Roman" w:eastAsia="Times New Roman" w:hAnsi="Times New Roman"/>
          <w:sz w:val="22"/>
          <w:szCs w:val="22"/>
          <w:color w:val="auto"/>
        </w:rPr>
      </w:pPr>
    </w:p>
    <w:p>
      <w:pPr>
        <w:ind w:left="154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w:t>
      </w:r>
    </w:p>
    <w:p>
      <w:pPr>
        <w:spacing w:after="0" w:line="219" w:lineRule="exact"/>
        <w:rPr>
          <w:rFonts w:ascii="Times New Roman" w:cs="Times New Roman" w:eastAsia="Times New Roman" w:hAnsi="Times New Roman"/>
          <w:sz w:val="22"/>
          <w:szCs w:val="22"/>
          <w:color w:val="auto"/>
        </w:rPr>
      </w:pPr>
    </w:p>
    <w:p>
      <w:pPr>
        <w:ind w:left="154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w:t>
      </w:r>
    </w:p>
    <w:p>
      <w:pPr>
        <w:spacing w:after="0" w:line="219" w:lineRule="exact"/>
        <w:rPr>
          <w:rFonts w:ascii="Times New Roman" w:cs="Times New Roman" w:eastAsia="Times New Roman" w:hAnsi="Times New Roman"/>
          <w:sz w:val="22"/>
          <w:szCs w:val="22"/>
          <w:color w:val="auto"/>
        </w:rPr>
      </w:pPr>
    </w:p>
    <w:p>
      <w:pPr>
        <w:ind w:left="1540" w:hanging="938"/>
        <w:spacing w:after="0"/>
        <w:tabs>
          <w:tab w:leader="none" w:pos="154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219" w:lineRule="exact"/>
        <w:rPr>
          <w:rFonts w:ascii="Times New Roman" w:cs="Times New Roman" w:eastAsia="Times New Roman" w:hAnsi="Times New Roman"/>
          <w:sz w:val="22"/>
          <w:szCs w:val="22"/>
          <w:color w:val="auto"/>
        </w:rPr>
      </w:pPr>
    </w:p>
    <w:p>
      <w:pPr>
        <w:ind w:left="1540" w:hanging="938"/>
        <w:spacing w:after="0"/>
        <w:tabs>
          <w:tab w:leader="none" w:pos="154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Citizenship or place of Organization: United States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309880</wp:posOffset>
            </wp:positionH>
            <wp:positionV relativeFrom="paragraph">
              <wp:posOffset>-2251710</wp:posOffset>
            </wp:positionV>
            <wp:extent cx="5383530" cy="24085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383530" cy="24085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tbl>
      <w:tblPr>
        <w:tblLayout w:type="fixed"/>
        <w:tblInd w:w="10" w:type="dxa"/>
        <w:tblCellMar>
          <w:top w:w="0" w:type="dxa"/>
          <w:left w:w="0" w:type="dxa"/>
          <w:bottom w:w="0" w:type="dxa"/>
          <w:right w:w="0" w:type="dxa"/>
        </w:tblCellMar>
      </w:tblPr>
      <w:tr>
        <w:trPr>
          <w:trHeight w:val="229"/>
        </w:trPr>
        <w:tc>
          <w:tcPr>
            <w:tcW w:w="2160" w:type="dxa"/>
            <w:vAlign w:val="bottom"/>
            <w:tcBorders>
              <w:top w:val="single" w:sz="8" w:color="auto"/>
              <w:left w:val="single" w:sz="8" w:color="auto"/>
              <w:right w:val="single" w:sz="8" w:color="auto"/>
            </w:tcBorders>
          </w:tcPr>
          <w:p>
            <w:pPr>
              <w:ind w:left="120"/>
              <w:spacing w:after="0" w:line="229" w:lineRule="exact"/>
              <w:rPr>
                <w:sz w:val="20"/>
                <w:szCs w:val="20"/>
                <w:color w:val="auto"/>
              </w:rPr>
            </w:pPr>
            <w:r>
              <w:rPr>
                <w:rFonts w:ascii="Times New Roman" w:cs="Times New Roman" w:eastAsia="Times New Roman" w:hAnsi="Times New Roman"/>
                <w:sz w:val="22"/>
                <w:szCs w:val="22"/>
                <w:color w:val="auto"/>
              </w:rPr>
              <w:t>Number of Shares</w:t>
            </w:r>
          </w:p>
        </w:tc>
        <w:tc>
          <w:tcPr>
            <w:tcW w:w="940" w:type="dxa"/>
            <w:vAlign w:val="bottom"/>
            <w:tcBorders>
              <w:top w:val="single" w:sz="8" w:color="auto"/>
              <w:right w:val="single" w:sz="8" w:color="auto"/>
            </w:tcBorders>
          </w:tcPr>
          <w:p>
            <w:pPr>
              <w:jc w:val="right"/>
              <w:ind w:right="572"/>
              <w:spacing w:after="0" w:line="229" w:lineRule="exact"/>
              <w:rPr>
                <w:sz w:val="20"/>
                <w:szCs w:val="20"/>
                <w:color w:val="auto"/>
              </w:rPr>
            </w:pPr>
            <w:r>
              <w:rPr>
                <w:rFonts w:ascii="Times New Roman" w:cs="Times New Roman" w:eastAsia="Times New Roman" w:hAnsi="Times New Roman"/>
                <w:sz w:val="22"/>
                <w:szCs w:val="22"/>
                <w:color w:val="auto"/>
              </w:rPr>
              <w:t>5.</w:t>
            </w:r>
          </w:p>
        </w:tc>
        <w:tc>
          <w:tcPr>
            <w:tcW w:w="2260" w:type="dxa"/>
            <w:vAlign w:val="bottom"/>
            <w:tcBorders>
              <w:top w:val="single" w:sz="8" w:color="auto"/>
            </w:tcBorders>
          </w:tcPr>
          <w:p>
            <w:pPr>
              <w:ind w:left="100"/>
              <w:spacing w:after="0" w:line="229" w:lineRule="exact"/>
              <w:rPr>
                <w:sz w:val="20"/>
                <w:szCs w:val="20"/>
                <w:color w:val="auto"/>
              </w:rPr>
            </w:pPr>
            <w:r>
              <w:rPr>
                <w:rFonts w:ascii="Times New Roman" w:cs="Times New Roman" w:eastAsia="Times New Roman" w:hAnsi="Times New Roman"/>
                <w:sz w:val="22"/>
                <w:szCs w:val="22"/>
                <w:color w:val="auto"/>
              </w:rPr>
              <w:t>Sole Voting Power:</w:t>
            </w:r>
          </w:p>
        </w:tc>
        <w:tc>
          <w:tcPr>
            <w:tcW w:w="3820" w:type="dxa"/>
            <w:vAlign w:val="bottom"/>
            <w:tcBorders>
              <w:top w:val="single" w:sz="8" w:color="auto"/>
              <w:right w:val="single" w:sz="8" w:color="auto"/>
            </w:tcBorders>
          </w:tcPr>
          <w:p>
            <w:pPr>
              <w:spacing w:after="0"/>
              <w:rPr>
                <w:sz w:val="19"/>
                <w:szCs w:val="19"/>
                <w:color w:val="auto"/>
              </w:rPr>
            </w:pPr>
          </w:p>
        </w:tc>
      </w:tr>
      <w:tr>
        <w:trPr>
          <w:trHeight w:val="243"/>
        </w:trPr>
        <w:tc>
          <w:tcPr>
            <w:tcW w:w="2160" w:type="dxa"/>
            <w:vAlign w:val="bottom"/>
            <w:tcBorders>
              <w:left w:val="single" w:sz="8" w:color="auto"/>
              <w:right w:val="single" w:sz="8" w:color="auto"/>
            </w:tcBorders>
          </w:tcPr>
          <w:p>
            <w:pPr>
              <w:ind w:left="120"/>
              <w:spacing w:after="0" w:line="243" w:lineRule="exact"/>
              <w:rPr>
                <w:sz w:val="20"/>
                <w:szCs w:val="20"/>
                <w:color w:val="auto"/>
              </w:rPr>
            </w:pPr>
            <w:r>
              <w:rPr>
                <w:rFonts w:ascii="Times New Roman" w:cs="Times New Roman" w:eastAsia="Times New Roman" w:hAnsi="Times New Roman"/>
                <w:sz w:val="22"/>
                <w:szCs w:val="22"/>
                <w:color w:val="auto"/>
              </w:rPr>
              <w:t>Beneficially Owned</w:t>
            </w:r>
          </w:p>
        </w:tc>
        <w:tc>
          <w:tcPr>
            <w:tcW w:w="940" w:type="dxa"/>
            <w:vAlign w:val="bottom"/>
            <w:tcBorders>
              <w:bottom w:val="single" w:sz="8" w:color="auto"/>
              <w:right w:val="single" w:sz="8" w:color="auto"/>
            </w:tcBorders>
          </w:tcPr>
          <w:p>
            <w:pPr>
              <w:spacing w:after="0"/>
              <w:rPr>
                <w:sz w:val="21"/>
                <w:szCs w:val="21"/>
                <w:color w:val="auto"/>
              </w:rPr>
            </w:pPr>
          </w:p>
        </w:tc>
        <w:tc>
          <w:tcPr>
            <w:tcW w:w="2260" w:type="dxa"/>
            <w:vAlign w:val="bottom"/>
            <w:tcBorders>
              <w:bottom w:val="single" w:sz="8" w:color="auto"/>
            </w:tcBorders>
          </w:tcPr>
          <w:p>
            <w:pPr>
              <w:spacing w:after="0"/>
              <w:rPr>
                <w:sz w:val="21"/>
                <w:szCs w:val="21"/>
                <w:color w:val="auto"/>
              </w:rPr>
            </w:pPr>
          </w:p>
        </w:tc>
        <w:tc>
          <w:tcPr>
            <w:tcW w:w="3820" w:type="dxa"/>
            <w:vAlign w:val="bottom"/>
            <w:tcBorders>
              <w:bottom w:val="single" w:sz="8" w:color="auto"/>
              <w:right w:val="single" w:sz="8" w:color="auto"/>
            </w:tcBorders>
          </w:tcPr>
          <w:p>
            <w:pPr>
              <w:spacing w:after="0"/>
              <w:rPr>
                <w:sz w:val="21"/>
                <w:szCs w:val="21"/>
                <w:color w:val="auto"/>
              </w:rPr>
            </w:pPr>
          </w:p>
        </w:tc>
      </w:tr>
      <w:tr>
        <w:trPr>
          <w:trHeight w:val="223"/>
        </w:trPr>
        <w:tc>
          <w:tcPr>
            <w:tcW w:w="2160" w:type="dxa"/>
            <w:vAlign w:val="bottom"/>
            <w:tcBorders>
              <w:left w:val="single" w:sz="8" w:color="auto"/>
              <w:right w:val="single" w:sz="8" w:color="auto"/>
            </w:tcBorders>
          </w:tcPr>
          <w:p>
            <w:pPr>
              <w:ind w:left="120"/>
              <w:spacing w:after="0" w:line="223" w:lineRule="exact"/>
              <w:rPr>
                <w:sz w:val="20"/>
                <w:szCs w:val="20"/>
                <w:color w:val="auto"/>
              </w:rPr>
            </w:pPr>
            <w:r>
              <w:rPr>
                <w:rFonts w:ascii="Times New Roman" w:cs="Times New Roman" w:eastAsia="Times New Roman" w:hAnsi="Times New Roman"/>
                <w:sz w:val="22"/>
                <w:szCs w:val="22"/>
                <w:color w:val="auto"/>
              </w:rPr>
              <w:t>by Each Reporting</w:t>
            </w:r>
          </w:p>
        </w:tc>
        <w:tc>
          <w:tcPr>
            <w:tcW w:w="940" w:type="dxa"/>
            <w:vAlign w:val="bottom"/>
            <w:tcBorders>
              <w:right w:val="single" w:sz="8" w:color="auto"/>
            </w:tcBorders>
          </w:tcPr>
          <w:p>
            <w:pPr>
              <w:jc w:val="right"/>
              <w:ind w:right="572"/>
              <w:spacing w:after="0" w:line="223" w:lineRule="exact"/>
              <w:rPr>
                <w:sz w:val="20"/>
                <w:szCs w:val="20"/>
                <w:color w:val="auto"/>
              </w:rPr>
            </w:pPr>
            <w:r>
              <w:rPr>
                <w:rFonts w:ascii="Times New Roman" w:cs="Times New Roman" w:eastAsia="Times New Roman" w:hAnsi="Times New Roman"/>
                <w:sz w:val="22"/>
                <w:szCs w:val="22"/>
                <w:color w:val="auto"/>
              </w:rPr>
              <w:t>6.</w:t>
            </w:r>
          </w:p>
        </w:tc>
        <w:tc>
          <w:tcPr>
            <w:tcW w:w="2260" w:type="dxa"/>
            <w:vAlign w:val="bottom"/>
          </w:tcPr>
          <w:p>
            <w:pPr>
              <w:ind w:left="100"/>
              <w:spacing w:after="0" w:line="223" w:lineRule="exact"/>
              <w:rPr>
                <w:sz w:val="20"/>
                <w:szCs w:val="20"/>
                <w:color w:val="auto"/>
              </w:rPr>
            </w:pPr>
            <w:r>
              <w:rPr>
                <w:rFonts w:ascii="Times New Roman" w:cs="Times New Roman" w:eastAsia="Times New Roman" w:hAnsi="Times New Roman"/>
                <w:sz w:val="22"/>
                <w:szCs w:val="22"/>
                <w:color w:val="auto"/>
              </w:rPr>
              <w:t>Shared Voting Power:</w:t>
            </w:r>
          </w:p>
        </w:tc>
        <w:tc>
          <w:tcPr>
            <w:tcW w:w="3820" w:type="dxa"/>
            <w:vAlign w:val="bottom"/>
            <w:tcBorders>
              <w:right w:val="single" w:sz="8" w:color="auto"/>
            </w:tcBorders>
          </w:tcPr>
          <w:p>
            <w:pPr>
              <w:jc w:val="right"/>
              <w:ind w:right="2472"/>
              <w:spacing w:after="0" w:line="223" w:lineRule="exact"/>
              <w:rPr>
                <w:sz w:val="20"/>
                <w:szCs w:val="20"/>
                <w:color w:val="auto"/>
              </w:rPr>
            </w:pPr>
            <w:r>
              <w:rPr>
                <w:rFonts w:ascii="Times New Roman" w:cs="Times New Roman" w:eastAsia="Times New Roman" w:hAnsi="Times New Roman"/>
                <w:sz w:val="22"/>
                <w:szCs w:val="22"/>
                <w:color w:val="auto"/>
              </w:rPr>
              <w:t>14,666,600</w:t>
            </w:r>
          </w:p>
        </w:tc>
      </w:tr>
      <w:tr>
        <w:trPr>
          <w:trHeight w:val="232"/>
        </w:trPr>
        <w:tc>
          <w:tcPr>
            <w:tcW w:w="2160" w:type="dxa"/>
            <w:vAlign w:val="bottom"/>
            <w:tcBorders>
              <w:left w:val="single" w:sz="8" w:color="auto"/>
              <w:right w:val="single" w:sz="8" w:color="auto"/>
            </w:tcBorders>
          </w:tcPr>
          <w:p>
            <w:pPr>
              <w:ind w:left="120"/>
              <w:spacing w:after="0" w:line="230" w:lineRule="exact"/>
              <w:rPr>
                <w:sz w:val="20"/>
                <w:szCs w:val="20"/>
                <w:color w:val="auto"/>
              </w:rPr>
            </w:pPr>
            <w:r>
              <w:rPr>
                <w:rFonts w:ascii="Times New Roman" w:cs="Times New Roman" w:eastAsia="Times New Roman" w:hAnsi="Times New Roman"/>
                <w:sz w:val="22"/>
                <w:szCs w:val="22"/>
                <w:color w:val="auto"/>
              </w:rPr>
              <w:t>Person With:</w:t>
            </w:r>
          </w:p>
        </w:tc>
        <w:tc>
          <w:tcPr>
            <w:tcW w:w="940" w:type="dxa"/>
            <w:vAlign w:val="bottom"/>
            <w:tcBorders>
              <w:bottom w:val="single" w:sz="8" w:color="auto"/>
              <w:right w:val="single" w:sz="8" w:color="auto"/>
            </w:tcBorders>
          </w:tcPr>
          <w:p>
            <w:pPr>
              <w:spacing w:after="0"/>
              <w:rPr>
                <w:sz w:val="20"/>
                <w:szCs w:val="20"/>
                <w:color w:val="auto"/>
              </w:rPr>
            </w:pPr>
          </w:p>
        </w:tc>
        <w:tc>
          <w:tcPr>
            <w:tcW w:w="2260" w:type="dxa"/>
            <w:vAlign w:val="bottom"/>
            <w:tcBorders>
              <w:bottom w:val="single" w:sz="8" w:color="auto"/>
            </w:tcBorders>
          </w:tcPr>
          <w:p>
            <w:pPr>
              <w:spacing w:after="0"/>
              <w:rPr>
                <w:sz w:val="20"/>
                <w:szCs w:val="20"/>
                <w:color w:val="auto"/>
              </w:rPr>
            </w:pPr>
          </w:p>
        </w:tc>
        <w:tc>
          <w:tcPr>
            <w:tcW w:w="3820" w:type="dxa"/>
            <w:vAlign w:val="bottom"/>
            <w:tcBorders>
              <w:bottom w:val="single" w:sz="8" w:color="auto"/>
              <w:right w:val="single" w:sz="8" w:color="auto"/>
            </w:tcBorders>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5822315</wp:posOffset>
            </wp:positionH>
            <wp:positionV relativeFrom="paragraph">
              <wp:posOffset>-13970</wp:posOffset>
            </wp:positionV>
            <wp:extent cx="8255" cy="146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8255" cy="14605"/>
                    </a:xfrm>
                    <a:prstGeom prst="rect">
                      <a:avLst/>
                    </a:prstGeom>
                    <a:noFill/>
                  </pic:spPr>
                </pic:pic>
              </a:graphicData>
            </a:graphic>
          </wp:anchor>
        </w:drawing>
        <w:drawing>
          <wp:anchor simplePos="0" relativeHeight="251657728" behindDoc="1" locked="0" layoutInCell="0" allowOverlap="1">
            <wp:simplePos x="0" y="0"/>
            <wp:positionH relativeFrom="column">
              <wp:posOffset>1364615</wp:posOffset>
            </wp:positionH>
            <wp:positionV relativeFrom="paragraph">
              <wp:posOffset>-13970</wp:posOffset>
            </wp:positionV>
            <wp:extent cx="8890" cy="1460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8890" cy="14605"/>
                    </a:xfrm>
                    <a:prstGeom prst="rect">
                      <a:avLst/>
                    </a:prstGeom>
                    <a:noFill/>
                  </pic:spPr>
                </pic:pic>
              </a:graphicData>
            </a:graphic>
          </wp:anchor>
        </w:drawing>
        <w:drawing>
          <wp:anchor simplePos="0" relativeHeight="251657728" behindDoc="1" locked="0" layoutInCell="0" allowOverlap="1">
            <wp:simplePos x="0" y="0"/>
            <wp:positionH relativeFrom="column">
              <wp:posOffset>1955800</wp:posOffset>
            </wp:positionH>
            <wp:positionV relativeFrom="paragraph">
              <wp:posOffset>-13970</wp:posOffset>
            </wp:positionV>
            <wp:extent cx="8890" cy="1460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8890" cy="14605"/>
                    </a:xfrm>
                    <a:prstGeom prst="rect">
                      <a:avLst/>
                    </a:prstGeom>
                    <a:noFill/>
                  </pic:spPr>
                </pic:pic>
              </a:graphicData>
            </a:graphic>
          </wp:anchor>
        </w:drawing>
      </w:r>
    </w:p>
    <w:p>
      <w:pPr>
        <w:sectPr>
          <w:pgSz w:w="11900" w:h="16900" w:orient="portrait"/>
          <w:cols w:equalWidth="0" w:num="1">
            <w:col w:w="10039"/>
          </w:cols>
          <w:pgMar w:left="420" w:top="120" w:right="1440" w:bottom="0" w:gutter="0" w:footer="0" w:header="0"/>
        </w:sectPr>
      </w:pPr>
    </w:p>
    <w:bookmarkStart w:id="3" w:name="page4"/>
    <w:bookmarkEnd w:id="3"/>
    <w:p>
      <w:pPr>
        <w:spacing w:after="0" w:line="35" w:lineRule="exact"/>
        <w:rPr>
          <w:sz w:val="20"/>
          <w:szCs w:val="20"/>
          <w:color w:val="auto"/>
        </w:rPr>
      </w:pPr>
    </w:p>
    <w:tbl>
      <w:tblPr>
        <w:tblLayout w:type="fixed"/>
        <w:tblInd w:w="110" w:type="dxa"/>
        <w:tblCellMar>
          <w:top w:w="0" w:type="dxa"/>
          <w:left w:w="0" w:type="dxa"/>
          <w:bottom w:w="0" w:type="dxa"/>
          <w:right w:w="0" w:type="dxa"/>
        </w:tblCellMar>
      </w:tblPr>
      <w:tr>
        <w:trPr>
          <w:trHeight w:val="303"/>
        </w:trPr>
        <w:tc>
          <w:tcPr>
            <w:tcW w:w="480" w:type="dxa"/>
            <w:vAlign w:val="bottom"/>
            <w:tcBorders>
              <w:left w:val="single" w:sz="8" w:color="auto"/>
            </w:tcBorders>
          </w:tcPr>
          <w:p>
            <w:pPr>
              <w:spacing w:after="0"/>
              <w:rPr>
                <w:sz w:val="24"/>
                <w:szCs w:val="24"/>
                <w:color w:val="auto"/>
              </w:rPr>
            </w:pPr>
          </w:p>
        </w:tc>
        <w:tc>
          <w:tcPr>
            <w:tcW w:w="960" w:type="dxa"/>
            <w:vAlign w:val="bottom"/>
          </w:tcPr>
          <w:p>
            <w:pPr>
              <w:spacing w:after="0"/>
              <w:rPr>
                <w:sz w:val="24"/>
                <w:szCs w:val="24"/>
                <w:color w:val="auto"/>
              </w:rPr>
            </w:pPr>
          </w:p>
        </w:tc>
        <w:tc>
          <w:tcPr>
            <w:tcW w:w="720" w:type="dxa"/>
            <w:vAlign w:val="bottom"/>
            <w:tcBorders>
              <w:right w:val="single" w:sz="8" w:color="auto"/>
            </w:tcBorders>
          </w:tcPr>
          <w:p>
            <w:pPr>
              <w:spacing w:after="0"/>
              <w:rPr>
                <w:sz w:val="24"/>
                <w:szCs w:val="24"/>
                <w:color w:val="auto"/>
              </w:rPr>
            </w:pPr>
          </w:p>
        </w:tc>
        <w:tc>
          <w:tcPr>
            <w:tcW w:w="940" w:type="dxa"/>
            <w:vAlign w:val="bottom"/>
            <w:tcBorders>
              <w:right w:val="single" w:sz="8" w:color="auto"/>
            </w:tcBorders>
          </w:tcPr>
          <w:p>
            <w:pPr>
              <w:jc w:val="right"/>
              <w:ind w:right="572"/>
              <w:spacing w:after="0"/>
              <w:rPr>
                <w:sz w:val="20"/>
                <w:szCs w:val="20"/>
                <w:color w:val="auto"/>
              </w:rPr>
            </w:pPr>
            <w:r>
              <w:rPr>
                <w:rFonts w:ascii="Times New Roman" w:cs="Times New Roman" w:eastAsia="Times New Roman" w:hAnsi="Times New Roman"/>
                <w:sz w:val="22"/>
                <w:szCs w:val="22"/>
                <w:color w:val="auto"/>
              </w:rPr>
              <w:t>7.</w:t>
            </w:r>
          </w:p>
        </w:tc>
        <w:tc>
          <w:tcPr>
            <w:tcW w:w="274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Sole Dispositive Power</w:t>
            </w:r>
          </w:p>
        </w:tc>
        <w:tc>
          <w:tcPr>
            <w:tcW w:w="1780" w:type="dxa"/>
            <w:vAlign w:val="bottom"/>
          </w:tcPr>
          <w:p>
            <w:pPr>
              <w:spacing w:after="0"/>
              <w:rPr>
                <w:sz w:val="24"/>
                <w:szCs w:val="24"/>
                <w:color w:val="auto"/>
              </w:rPr>
            </w:pPr>
          </w:p>
        </w:tc>
        <w:tc>
          <w:tcPr>
            <w:tcW w:w="15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6"/>
        </w:trPr>
        <w:tc>
          <w:tcPr>
            <w:tcW w:w="480" w:type="dxa"/>
            <w:vAlign w:val="bottom"/>
            <w:tcBorders>
              <w:left w:val="single" w:sz="8" w:color="auto"/>
            </w:tcBorders>
          </w:tcPr>
          <w:p>
            <w:pPr>
              <w:spacing w:after="0"/>
              <w:rPr>
                <w:sz w:val="13"/>
                <w:szCs w:val="13"/>
                <w:color w:val="auto"/>
              </w:rPr>
            </w:pPr>
          </w:p>
        </w:tc>
        <w:tc>
          <w:tcPr>
            <w:tcW w:w="960" w:type="dxa"/>
            <w:vAlign w:val="bottom"/>
          </w:tcPr>
          <w:p>
            <w:pPr>
              <w:spacing w:after="0"/>
              <w:rPr>
                <w:sz w:val="13"/>
                <w:szCs w:val="13"/>
                <w:color w:val="auto"/>
              </w:rPr>
            </w:pPr>
          </w:p>
        </w:tc>
        <w:tc>
          <w:tcPr>
            <w:tcW w:w="720" w:type="dxa"/>
            <w:vAlign w:val="bottom"/>
            <w:tcBorders>
              <w:right w:val="single" w:sz="8" w:color="auto"/>
            </w:tcBorders>
            <w:vMerge w:val="restart"/>
          </w:tcPr>
          <w:p>
            <w:pPr>
              <w:spacing w:after="0"/>
              <w:rPr>
                <w:sz w:val="13"/>
                <w:szCs w:val="13"/>
                <w:color w:val="auto"/>
              </w:rPr>
            </w:pPr>
          </w:p>
        </w:tc>
        <w:tc>
          <w:tcPr>
            <w:tcW w:w="940" w:type="dxa"/>
            <w:vAlign w:val="bottom"/>
            <w:tcBorders>
              <w:bottom w:val="single" w:sz="8" w:color="auto"/>
              <w:right w:val="single" w:sz="8" w:color="auto"/>
            </w:tcBorders>
          </w:tcPr>
          <w:p>
            <w:pPr>
              <w:spacing w:after="0"/>
              <w:rPr>
                <w:sz w:val="13"/>
                <w:szCs w:val="13"/>
                <w:color w:val="auto"/>
              </w:rPr>
            </w:pPr>
          </w:p>
        </w:tc>
        <w:tc>
          <w:tcPr>
            <w:tcW w:w="2740" w:type="dxa"/>
            <w:vAlign w:val="bottom"/>
            <w:tcBorders>
              <w:bottom w:val="single" w:sz="8" w:color="auto"/>
            </w:tcBorders>
          </w:tcPr>
          <w:p>
            <w:pPr>
              <w:spacing w:after="0"/>
              <w:rPr>
                <w:sz w:val="13"/>
                <w:szCs w:val="13"/>
                <w:color w:val="auto"/>
              </w:rPr>
            </w:pPr>
          </w:p>
        </w:tc>
        <w:tc>
          <w:tcPr>
            <w:tcW w:w="1780" w:type="dxa"/>
            <w:vAlign w:val="bottom"/>
            <w:tcBorders>
              <w:bottom w:val="single" w:sz="8" w:color="auto"/>
            </w:tcBorders>
          </w:tcPr>
          <w:p>
            <w:pPr>
              <w:spacing w:after="0"/>
              <w:rPr>
                <w:sz w:val="13"/>
                <w:szCs w:val="13"/>
                <w:color w:val="auto"/>
              </w:rPr>
            </w:pPr>
          </w:p>
        </w:tc>
        <w:tc>
          <w:tcPr>
            <w:tcW w:w="1560" w:type="dxa"/>
            <w:vAlign w:val="bottom"/>
            <w:tcBorders>
              <w:bottom w:val="single" w:sz="8" w:color="auto"/>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76"/>
        </w:trPr>
        <w:tc>
          <w:tcPr>
            <w:tcW w:w="480" w:type="dxa"/>
            <w:vAlign w:val="bottom"/>
            <w:tcBorders>
              <w:left w:val="single" w:sz="8" w:color="auto"/>
            </w:tcBorders>
          </w:tcPr>
          <w:p>
            <w:pPr>
              <w:spacing w:after="0"/>
              <w:rPr>
                <w:sz w:val="23"/>
                <w:szCs w:val="23"/>
                <w:color w:val="auto"/>
              </w:rPr>
            </w:pPr>
          </w:p>
        </w:tc>
        <w:tc>
          <w:tcPr>
            <w:tcW w:w="960" w:type="dxa"/>
            <w:vAlign w:val="bottom"/>
          </w:tcPr>
          <w:p>
            <w:pPr>
              <w:spacing w:after="0"/>
              <w:rPr>
                <w:sz w:val="23"/>
                <w:szCs w:val="23"/>
                <w:color w:val="auto"/>
              </w:rPr>
            </w:pPr>
          </w:p>
        </w:tc>
        <w:tc>
          <w:tcPr>
            <w:tcW w:w="720" w:type="dxa"/>
            <w:vAlign w:val="bottom"/>
            <w:tcBorders>
              <w:right w:val="single" w:sz="8" w:color="auto"/>
            </w:tcBorders>
            <w:vMerge w:val="continue"/>
          </w:tcPr>
          <w:p>
            <w:pPr>
              <w:spacing w:after="0"/>
              <w:rPr>
                <w:sz w:val="23"/>
                <w:szCs w:val="23"/>
                <w:color w:val="auto"/>
              </w:rPr>
            </w:pPr>
          </w:p>
        </w:tc>
        <w:tc>
          <w:tcPr>
            <w:tcW w:w="940" w:type="dxa"/>
            <w:vAlign w:val="bottom"/>
            <w:tcBorders>
              <w:right w:val="single" w:sz="8" w:color="auto"/>
            </w:tcBorders>
          </w:tcPr>
          <w:p>
            <w:pPr>
              <w:jc w:val="right"/>
              <w:ind w:right="572"/>
              <w:spacing w:after="0"/>
              <w:rPr>
                <w:sz w:val="20"/>
                <w:szCs w:val="20"/>
                <w:color w:val="auto"/>
              </w:rPr>
            </w:pPr>
            <w:r>
              <w:rPr>
                <w:rFonts w:ascii="Times New Roman" w:cs="Times New Roman" w:eastAsia="Times New Roman" w:hAnsi="Times New Roman"/>
                <w:sz w:val="22"/>
                <w:szCs w:val="22"/>
                <w:color w:val="auto"/>
              </w:rPr>
              <w:t>8.</w:t>
            </w:r>
          </w:p>
        </w:tc>
        <w:tc>
          <w:tcPr>
            <w:tcW w:w="274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Shared Dispositive Power:</w:t>
            </w:r>
          </w:p>
        </w:tc>
        <w:tc>
          <w:tcPr>
            <w:tcW w:w="1780" w:type="dxa"/>
            <w:vAlign w:val="bottom"/>
          </w:tcPr>
          <w:p>
            <w:pPr>
              <w:jc w:val="right"/>
              <w:ind w:right="512"/>
              <w:spacing w:after="0"/>
              <w:rPr>
                <w:sz w:val="20"/>
                <w:szCs w:val="20"/>
                <w:color w:val="auto"/>
              </w:rPr>
            </w:pPr>
            <w:r>
              <w:rPr>
                <w:rFonts w:ascii="Times New Roman" w:cs="Times New Roman" w:eastAsia="Times New Roman" w:hAnsi="Times New Roman"/>
                <w:sz w:val="22"/>
                <w:szCs w:val="22"/>
                <w:color w:val="auto"/>
              </w:rPr>
              <w:t>14,666,600</w:t>
            </w:r>
          </w:p>
        </w:tc>
        <w:tc>
          <w:tcPr>
            <w:tcW w:w="15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77"/>
        </w:trPr>
        <w:tc>
          <w:tcPr>
            <w:tcW w:w="480" w:type="dxa"/>
            <w:vAlign w:val="bottom"/>
            <w:tcBorders>
              <w:left w:val="single" w:sz="8" w:color="auto"/>
              <w:bottom w:val="single" w:sz="8" w:color="auto"/>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720" w:type="dxa"/>
            <w:vAlign w:val="bottom"/>
            <w:tcBorders>
              <w:bottom w:val="single" w:sz="8" w:color="auto"/>
              <w:right w:val="single" w:sz="8" w:color="auto"/>
            </w:tcBorders>
          </w:tcPr>
          <w:p>
            <w:pPr>
              <w:spacing w:after="0"/>
              <w:rPr>
                <w:sz w:val="15"/>
                <w:szCs w:val="15"/>
                <w:color w:val="auto"/>
              </w:rPr>
            </w:pPr>
          </w:p>
        </w:tc>
        <w:tc>
          <w:tcPr>
            <w:tcW w:w="940" w:type="dxa"/>
            <w:vAlign w:val="bottom"/>
            <w:tcBorders>
              <w:bottom w:val="single" w:sz="8" w:color="auto"/>
              <w:right w:val="single" w:sz="8" w:color="auto"/>
            </w:tcBorders>
          </w:tcPr>
          <w:p>
            <w:pPr>
              <w:spacing w:after="0"/>
              <w:rPr>
                <w:sz w:val="15"/>
                <w:szCs w:val="15"/>
                <w:color w:val="auto"/>
              </w:rPr>
            </w:pPr>
          </w:p>
        </w:tc>
        <w:tc>
          <w:tcPr>
            <w:tcW w:w="4520" w:type="dxa"/>
            <w:vAlign w:val="bottom"/>
            <w:tcBorders>
              <w:bottom w:val="single" w:sz="8" w:color="auto"/>
            </w:tcBorders>
            <w:gridSpan w:val="2"/>
          </w:tcPr>
          <w:p>
            <w:pPr>
              <w:spacing w:after="0"/>
              <w:rPr>
                <w:sz w:val="15"/>
                <w:szCs w:val="15"/>
                <w:color w:val="auto"/>
              </w:rPr>
            </w:pPr>
          </w:p>
        </w:tc>
        <w:tc>
          <w:tcPr>
            <w:tcW w:w="1560" w:type="dxa"/>
            <w:vAlign w:val="bottom"/>
            <w:tcBorders>
              <w:bottom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453"/>
        </w:trPr>
        <w:tc>
          <w:tcPr>
            <w:tcW w:w="480" w:type="dxa"/>
            <w:vAlign w:val="bottom"/>
            <w:vMerge w:val="restart"/>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6180" w:type="dxa"/>
            <w:vAlign w:val="bottom"/>
            <w:tcBorders>
              <w:bottom w:val="single" w:sz="8" w:color="auto"/>
            </w:tcBorders>
            <w:gridSpan w:val="4"/>
          </w:tcPr>
          <w:p>
            <w:pPr>
              <w:spacing w:after="0"/>
              <w:rPr>
                <w:sz w:val="24"/>
                <w:szCs w:val="24"/>
                <w:color w:val="auto"/>
              </w:rPr>
            </w:pPr>
          </w:p>
        </w:tc>
        <w:tc>
          <w:tcPr>
            <w:tcW w:w="15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6"/>
        </w:trPr>
        <w:tc>
          <w:tcPr>
            <w:tcW w:w="480" w:type="dxa"/>
            <w:vAlign w:val="bottom"/>
            <w:vMerge w:val="continue"/>
          </w:tcPr>
          <w:p>
            <w:pPr>
              <w:spacing w:after="0"/>
              <w:rPr>
                <w:sz w:val="23"/>
                <w:szCs w:val="23"/>
                <w:color w:val="auto"/>
              </w:rPr>
            </w:pPr>
          </w:p>
        </w:tc>
        <w:tc>
          <w:tcPr>
            <w:tcW w:w="96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2"/>
                <w:szCs w:val="22"/>
                <w:color w:val="auto"/>
              </w:rPr>
              <w:t>9.</w:t>
            </w:r>
          </w:p>
        </w:tc>
        <w:tc>
          <w:tcPr>
            <w:tcW w:w="6180" w:type="dxa"/>
            <w:vAlign w:val="bottom"/>
            <w:gridSpan w:val="4"/>
          </w:tcPr>
          <w:p>
            <w:pPr>
              <w:ind w:left="10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tc>
        <w:tc>
          <w:tcPr>
            <w:tcW w:w="1560" w:type="dxa"/>
            <w:vAlign w:val="bottom"/>
            <w:tcBorders>
              <w:right w:val="single" w:sz="8" w:color="auto"/>
            </w:tcBorders>
          </w:tcPr>
          <w:p>
            <w:pPr>
              <w:jc w:val="right"/>
              <w:ind w:right="192"/>
              <w:spacing w:after="0"/>
              <w:rPr>
                <w:sz w:val="20"/>
                <w:szCs w:val="20"/>
                <w:color w:val="auto"/>
              </w:rPr>
            </w:pPr>
            <w:r>
              <w:rPr>
                <w:rFonts w:ascii="Times New Roman" w:cs="Times New Roman" w:eastAsia="Times New Roman" w:hAnsi="Times New Roman"/>
                <w:sz w:val="22"/>
                <w:szCs w:val="22"/>
                <w:color w:val="auto"/>
              </w:rPr>
              <w:t>14,666,600</w:t>
            </w:r>
          </w:p>
        </w:tc>
        <w:tc>
          <w:tcPr>
            <w:tcW w:w="0" w:type="dxa"/>
            <w:vAlign w:val="bottom"/>
          </w:tcPr>
          <w:p>
            <w:pPr>
              <w:spacing w:after="0"/>
              <w:rPr>
                <w:sz w:val="1"/>
                <w:szCs w:val="1"/>
                <w:color w:val="auto"/>
              </w:rPr>
            </w:pPr>
          </w:p>
        </w:tc>
      </w:tr>
      <w:tr>
        <w:trPr>
          <w:trHeight w:val="177"/>
        </w:trPr>
        <w:tc>
          <w:tcPr>
            <w:tcW w:w="480" w:type="dxa"/>
            <w:vAlign w:val="bottom"/>
            <w:vMerge w:val="restart"/>
          </w:tcPr>
          <w:p>
            <w:pPr>
              <w:spacing w:after="0"/>
              <w:rPr>
                <w:sz w:val="15"/>
                <w:szCs w:val="15"/>
                <w:color w:val="auto"/>
              </w:rPr>
            </w:pPr>
          </w:p>
        </w:tc>
        <w:tc>
          <w:tcPr>
            <w:tcW w:w="960" w:type="dxa"/>
            <w:vAlign w:val="bottom"/>
            <w:tcBorders>
              <w:left w:val="single" w:sz="8" w:color="auto"/>
              <w:bottom w:val="single" w:sz="8" w:color="auto"/>
              <w:right w:val="single" w:sz="8" w:color="auto"/>
            </w:tcBorders>
          </w:tcPr>
          <w:p>
            <w:pPr>
              <w:spacing w:after="0"/>
              <w:rPr>
                <w:sz w:val="15"/>
                <w:szCs w:val="15"/>
                <w:color w:val="auto"/>
              </w:rPr>
            </w:pPr>
          </w:p>
        </w:tc>
        <w:tc>
          <w:tcPr>
            <w:tcW w:w="7740" w:type="dxa"/>
            <w:vAlign w:val="bottom"/>
            <w:tcBorders>
              <w:bottom w:val="single" w:sz="8" w:color="auto"/>
              <w:right w:val="single" w:sz="8" w:color="auto"/>
            </w:tcBorders>
            <w:gridSpan w:val="5"/>
          </w:tcPr>
          <w:p>
            <w:pPr>
              <w:spacing w:after="0"/>
              <w:rPr>
                <w:sz w:val="15"/>
                <w:szCs w:val="15"/>
                <w:color w:val="auto"/>
              </w:rPr>
            </w:pPr>
          </w:p>
        </w:tc>
        <w:tc>
          <w:tcPr>
            <w:tcW w:w="0" w:type="dxa"/>
            <w:vAlign w:val="bottom"/>
          </w:tcPr>
          <w:p>
            <w:pPr>
              <w:spacing w:after="0"/>
              <w:rPr>
                <w:sz w:val="1"/>
                <w:szCs w:val="1"/>
                <w:color w:val="auto"/>
              </w:rPr>
            </w:pPr>
          </w:p>
        </w:tc>
      </w:tr>
      <w:tr>
        <w:trPr>
          <w:trHeight w:val="276"/>
        </w:trPr>
        <w:tc>
          <w:tcPr>
            <w:tcW w:w="480" w:type="dxa"/>
            <w:vAlign w:val="bottom"/>
            <w:vMerge w:val="continue"/>
          </w:tcPr>
          <w:p>
            <w:pPr>
              <w:spacing w:after="0"/>
              <w:rPr>
                <w:sz w:val="23"/>
                <w:szCs w:val="23"/>
                <w:color w:val="auto"/>
              </w:rPr>
            </w:pPr>
          </w:p>
        </w:tc>
        <w:tc>
          <w:tcPr>
            <w:tcW w:w="96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2"/>
                <w:szCs w:val="22"/>
                <w:color w:val="auto"/>
              </w:rPr>
              <w:t>10.</w:t>
            </w:r>
          </w:p>
        </w:tc>
        <w:tc>
          <w:tcPr>
            <w:tcW w:w="7740" w:type="dxa"/>
            <w:vAlign w:val="bottom"/>
            <w:tcBorders>
              <w:right w:val="single" w:sz="8" w:color="auto"/>
            </w:tcBorders>
            <w:gridSpan w:val="5"/>
          </w:tcPr>
          <w:p>
            <w:pPr>
              <w:ind w:left="100"/>
              <w:spacing w:after="0"/>
              <w:rPr>
                <w:sz w:val="20"/>
                <w:szCs w:val="20"/>
                <w:color w:val="auto"/>
              </w:rPr>
            </w:pPr>
            <w:r>
              <w:rPr>
                <w:rFonts w:ascii="Times New Roman" w:cs="Times New Roman" w:eastAsia="Times New Roman" w:hAnsi="Times New Roman"/>
                <w:sz w:val="22"/>
                <w:szCs w:val="22"/>
                <w:color w:val="auto"/>
                <w:w w:val="99"/>
              </w:rPr>
              <w:t>Check if the Aggregate Amount in Row (9) Excludes Certain Shares (See Instructions)</w:t>
            </w:r>
          </w:p>
        </w:tc>
        <w:tc>
          <w:tcPr>
            <w:tcW w:w="0" w:type="dxa"/>
            <w:vAlign w:val="bottom"/>
          </w:tcPr>
          <w:p>
            <w:pPr>
              <w:spacing w:after="0"/>
              <w:rPr>
                <w:sz w:val="1"/>
                <w:szCs w:val="1"/>
                <w:color w:val="auto"/>
              </w:rPr>
            </w:pPr>
          </w:p>
        </w:tc>
      </w:tr>
      <w:tr>
        <w:trPr>
          <w:trHeight w:val="177"/>
        </w:trPr>
        <w:tc>
          <w:tcPr>
            <w:tcW w:w="480" w:type="dxa"/>
            <w:vAlign w:val="bottom"/>
            <w:vMerge w:val="restart"/>
          </w:tcPr>
          <w:p>
            <w:pPr>
              <w:spacing w:after="0"/>
              <w:rPr>
                <w:sz w:val="15"/>
                <w:szCs w:val="15"/>
                <w:color w:val="auto"/>
              </w:rPr>
            </w:pPr>
          </w:p>
        </w:tc>
        <w:tc>
          <w:tcPr>
            <w:tcW w:w="960" w:type="dxa"/>
            <w:vAlign w:val="bottom"/>
            <w:tcBorders>
              <w:left w:val="single" w:sz="8" w:color="auto"/>
              <w:bottom w:val="single" w:sz="8" w:color="auto"/>
              <w:right w:val="single" w:sz="8" w:color="auto"/>
            </w:tcBorders>
          </w:tcPr>
          <w:p>
            <w:pPr>
              <w:spacing w:after="0"/>
              <w:rPr>
                <w:sz w:val="15"/>
                <w:szCs w:val="15"/>
                <w:color w:val="auto"/>
              </w:rPr>
            </w:pPr>
          </w:p>
        </w:tc>
        <w:tc>
          <w:tcPr>
            <w:tcW w:w="6180" w:type="dxa"/>
            <w:vAlign w:val="bottom"/>
            <w:tcBorders>
              <w:bottom w:val="single" w:sz="8" w:color="auto"/>
            </w:tcBorders>
            <w:gridSpan w:val="4"/>
          </w:tcPr>
          <w:p>
            <w:pPr>
              <w:spacing w:after="0"/>
              <w:rPr>
                <w:sz w:val="15"/>
                <w:szCs w:val="15"/>
                <w:color w:val="auto"/>
              </w:rPr>
            </w:pPr>
          </w:p>
        </w:tc>
        <w:tc>
          <w:tcPr>
            <w:tcW w:w="1560" w:type="dxa"/>
            <w:vAlign w:val="bottom"/>
            <w:tcBorders>
              <w:bottom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76"/>
        </w:trPr>
        <w:tc>
          <w:tcPr>
            <w:tcW w:w="480" w:type="dxa"/>
            <w:vAlign w:val="bottom"/>
            <w:vMerge w:val="continue"/>
          </w:tcPr>
          <w:p>
            <w:pPr>
              <w:spacing w:after="0"/>
              <w:rPr>
                <w:sz w:val="23"/>
                <w:szCs w:val="23"/>
                <w:color w:val="auto"/>
              </w:rPr>
            </w:pPr>
          </w:p>
        </w:tc>
        <w:tc>
          <w:tcPr>
            <w:tcW w:w="96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2"/>
                <w:szCs w:val="22"/>
                <w:color w:val="auto"/>
              </w:rPr>
              <w:t>11.</w:t>
            </w:r>
          </w:p>
        </w:tc>
        <w:tc>
          <w:tcPr>
            <w:tcW w:w="6180" w:type="dxa"/>
            <w:vAlign w:val="bottom"/>
            <w:gridSpan w:val="4"/>
          </w:tcPr>
          <w:p>
            <w:pPr>
              <w:ind w:left="100"/>
              <w:spacing w:after="0"/>
              <w:rPr>
                <w:sz w:val="20"/>
                <w:szCs w:val="20"/>
                <w:color w:val="auto"/>
              </w:rPr>
            </w:pPr>
            <w:r>
              <w:rPr>
                <w:rFonts w:ascii="Times New Roman" w:cs="Times New Roman" w:eastAsia="Times New Roman" w:hAnsi="Times New Roman"/>
                <w:sz w:val="22"/>
                <w:szCs w:val="22"/>
                <w:color w:val="auto"/>
              </w:rPr>
              <w:t>Percent of Class Represented by Amount in Row (9): 19.35%</w:t>
            </w:r>
          </w:p>
        </w:tc>
        <w:tc>
          <w:tcPr>
            <w:tcW w:w="15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77"/>
        </w:trPr>
        <w:tc>
          <w:tcPr>
            <w:tcW w:w="480" w:type="dxa"/>
            <w:vAlign w:val="bottom"/>
            <w:vMerge w:val="restart"/>
          </w:tcPr>
          <w:p>
            <w:pPr>
              <w:spacing w:after="0"/>
              <w:rPr>
                <w:sz w:val="15"/>
                <w:szCs w:val="15"/>
                <w:color w:val="auto"/>
              </w:rPr>
            </w:pPr>
          </w:p>
        </w:tc>
        <w:tc>
          <w:tcPr>
            <w:tcW w:w="960" w:type="dxa"/>
            <w:vAlign w:val="bottom"/>
            <w:tcBorders>
              <w:left w:val="single" w:sz="8" w:color="auto"/>
              <w:bottom w:val="single" w:sz="8" w:color="auto"/>
              <w:right w:val="single" w:sz="8" w:color="auto"/>
            </w:tcBorders>
          </w:tcPr>
          <w:p>
            <w:pPr>
              <w:spacing w:after="0"/>
              <w:rPr>
                <w:sz w:val="15"/>
                <w:szCs w:val="15"/>
                <w:color w:val="auto"/>
              </w:rPr>
            </w:pPr>
          </w:p>
        </w:tc>
        <w:tc>
          <w:tcPr>
            <w:tcW w:w="4400" w:type="dxa"/>
            <w:vAlign w:val="bottom"/>
            <w:tcBorders>
              <w:bottom w:val="single" w:sz="8" w:color="auto"/>
            </w:tcBorders>
            <w:gridSpan w:val="3"/>
          </w:tcPr>
          <w:p>
            <w:pPr>
              <w:spacing w:after="0"/>
              <w:rPr>
                <w:sz w:val="15"/>
                <w:szCs w:val="15"/>
                <w:color w:val="auto"/>
              </w:rPr>
            </w:pPr>
          </w:p>
        </w:tc>
        <w:tc>
          <w:tcPr>
            <w:tcW w:w="1780" w:type="dxa"/>
            <w:vAlign w:val="bottom"/>
            <w:tcBorders>
              <w:bottom w:val="single" w:sz="8" w:color="auto"/>
            </w:tcBorders>
          </w:tcPr>
          <w:p>
            <w:pPr>
              <w:spacing w:after="0"/>
              <w:rPr>
                <w:sz w:val="15"/>
                <w:szCs w:val="15"/>
                <w:color w:val="auto"/>
              </w:rPr>
            </w:pPr>
          </w:p>
        </w:tc>
        <w:tc>
          <w:tcPr>
            <w:tcW w:w="1560" w:type="dxa"/>
            <w:vAlign w:val="bottom"/>
            <w:tcBorders>
              <w:bottom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76"/>
        </w:trPr>
        <w:tc>
          <w:tcPr>
            <w:tcW w:w="480" w:type="dxa"/>
            <w:vAlign w:val="bottom"/>
            <w:vMerge w:val="continue"/>
          </w:tcPr>
          <w:p>
            <w:pPr>
              <w:spacing w:after="0"/>
              <w:rPr>
                <w:sz w:val="23"/>
                <w:szCs w:val="23"/>
                <w:color w:val="auto"/>
              </w:rPr>
            </w:pPr>
          </w:p>
        </w:tc>
        <w:tc>
          <w:tcPr>
            <w:tcW w:w="96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2"/>
                <w:szCs w:val="22"/>
                <w:color w:val="auto"/>
              </w:rPr>
              <w:t>12.</w:t>
            </w:r>
          </w:p>
        </w:tc>
        <w:tc>
          <w:tcPr>
            <w:tcW w:w="4400" w:type="dxa"/>
            <w:vAlign w:val="bottom"/>
            <w:gridSpan w:val="3"/>
          </w:tcPr>
          <w:p>
            <w:pPr>
              <w:ind w:left="100"/>
              <w:spacing w:after="0"/>
              <w:rPr>
                <w:sz w:val="20"/>
                <w:szCs w:val="20"/>
                <w:color w:val="auto"/>
              </w:rPr>
            </w:pPr>
            <w:r>
              <w:rPr>
                <w:rFonts w:ascii="Times New Roman" w:cs="Times New Roman" w:eastAsia="Times New Roman" w:hAnsi="Times New Roman"/>
                <w:sz w:val="22"/>
                <w:szCs w:val="22"/>
                <w:color w:val="auto"/>
              </w:rPr>
              <w:t>Type of Reporting Person (See Instructions):IN</w:t>
            </w:r>
          </w:p>
        </w:tc>
        <w:tc>
          <w:tcPr>
            <w:tcW w:w="1780" w:type="dxa"/>
            <w:vAlign w:val="bottom"/>
          </w:tcPr>
          <w:p>
            <w:pPr>
              <w:spacing w:after="0"/>
              <w:rPr>
                <w:sz w:val="23"/>
                <w:szCs w:val="23"/>
                <w:color w:val="auto"/>
              </w:rPr>
            </w:pPr>
          </w:p>
        </w:tc>
        <w:tc>
          <w:tcPr>
            <w:tcW w:w="15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77"/>
        </w:trPr>
        <w:tc>
          <w:tcPr>
            <w:tcW w:w="480" w:type="dxa"/>
            <w:vAlign w:val="bottom"/>
          </w:tcPr>
          <w:p>
            <w:pPr>
              <w:spacing w:after="0"/>
              <w:rPr>
                <w:sz w:val="15"/>
                <w:szCs w:val="15"/>
                <w:color w:val="auto"/>
              </w:rPr>
            </w:pPr>
          </w:p>
        </w:tc>
        <w:tc>
          <w:tcPr>
            <w:tcW w:w="960" w:type="dxa"/>
            <w:vAlign w:val="bottom"/>
            <w:tcBorders>
              <w:left w:val="single" w:sz="8" w:color="auto"/>
              <w:bottom w:val="single" w:sz="8" w:color="auto"/>
              <w:right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2740" w:type="dxa"/>
            <w:vAlign w:val="bottom"/>
            <w:tcBorders>
              <w:bottom w:val="single" w:sz="8" w:color="auto"/>
            </w:tcBorders>
          </w:tcPr>
          <w:p>
            <w:pPr>
              <w:spacing w:after="0"/>
              <w:rPr>
                <w:sz w:val="15"/>
                <w:szCs w:val="15"/>
                <w:color w:val="auto"/>
              </w:rPr>
            </w:pPr>
          </w:p>
        </w:tc>
        <w:tc>
          <w:tcPr>
            <w:tcW w:w="1780" w:type="dxa"/>
            <w:vAlign w:val="bottom"/>
            <w:tcBorders>
              <w:bottom w:val="single" w:sz="8" w:color="auto"/>
            </w:tcBorders>
          </w:tcPr>
          <w:p>
            <w:pPr>
              <w:spacing w:after="0"/>
              <w:rPr>
                <w:sz w:val="15"/>
                <w:szCs w:val="15"/>
                <w:color w:val="auto"/>
              </w:rPr>
            </w:pPr>
          </w:p>
        </w:tc>
        <w:tc>
          <w:tcPr>
            <w:tcW w:w="1560" w:type="dxa"/>
            <w:vAlign w:val="bottom"/>
            <w:tcBorders>
              <w:bottom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ind w:left="1620" w:hanging="918"/>
        <w:spacing w:after="0"/>
        <w:tabs>
          <w:tab w:leader="none" w:pos="16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Names of Reporting Persons</w:t>
      </w:r>
    </w:p>
    <w:p>
      <w:pPr>
        <w:spacing w:after="0" w:line="219" w:lineRule="exact"/>
        <w:rPr>
          <w:rFonts w:ascii="Times New Roman" w:cs="Times New Roman" w:eastAsia="Times New Roman" w:hAnsi="Times New Roman"/>
          <w:sz w:val="22"/>
          <w:szCs w:val="22"/>
          <w:color w:val="auto"/>
        </w:rPr>
      </w:pPr>
    </w:p>
    <w:p>
      <w:pPr>
        <w:ind w:left="1620" w:right="3579"/>
        <w:spacing w:after="0" w:line="448"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I.R.S. Identification Nos. of above persons (entities only) J. Christopher Donahue</w:t>
      </w:r>
    </w:p>
    <w:p>
      <w:pPr>
        <w:ind w:left="1620" w:hanging="918"/>
        <w:spacing w:after="0"/>
        <w:tabs>
          <w:tab w:leader="none" w:pos="16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219" w:lineRule="exact"/>
        <w:rPr>
          <w:rFonts w:ascii="Times New Roman" w:cs="Times New Roman" w:eastAsia="Times New Roman" w:hAnsi="Times New Roman"/>
          <w:sz w:val="22"/>
          <w:szCs w:val="22"/>
          <w:color w:val="auto"/>
        </w:rPr>
      </w:pPr>
    </w:p>
    <w:p>
      <w:pPr>
        <w:ind w:left="16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w:t>
      </w:r>
    </w:p>
    <w:p>
      <w:pPr>
        <w:spacing w:after="0" w:line="219" w:lineRule="exact"/>
        <w:rPr>
          <w:rFonts w:ascii="Times New Roman" w:cs="Times New Roman" w:eastAsia="Times New Roman" w:hAnsi="Times New Roman"/>
          <w:sz w:val="22"/>
          <w:szCs w:val="22"/>
          <w:color w:val="auto"/>
        </w:rPr>
      </w:pPr>
    </w:p>
    <w:p>
      <w:pPr>
        <w:ind w:left="16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w:t>
      </w:r>
    </w:p>
    <w:p>
      <w:pPr>
        <w:spacing w:after="0" w:line="219" w:lineRule="exact"/>
        <w:rPr>
          <w:rFonts w:ascii="Times New Roman" w:cs="Times New Roman" w:eastAsia="Times New Roman" w:hAnsi="Times New Roman"/>
          <w:sz w:val="22"/>
          <w:szCs w:val="22"/>
          <w:color w:val="auto"/>
        </w:rPr>
      </w:pPr>
    </w:p>
    <w:p>
      <w:pPr>
        <w:ind w:left="1620" w:hanging="918"/>
        <w:spacing w:after="0"/>
        <w:tabs>
          <w:tab w:leader="none" w:pos="16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219" w:lineRule="exact"/>
        <w:rPr>
          <w:rFonts w:ascii="Times New Roman" w:cs="Times New Roman" w:eastAsia="Times New Roman" w:hAnsi="Times New Roman"/>
          <w:sz w:val="22"/>
          <w:szCs w:val="22"/>
          <w:color w:val="auto"/>
        </w:rPr>
      </w:pPr>
    </w:p>
    <w:p>
      <w:pPr>
        <w:ind w:left="1620" w:hanging="918"/>
        <w:spacing w:after="0"/>
        <w:tabs>
          <w:tab w:leader="none" w:pos="16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Citizenship or place of Organization: United States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373380</wp:posOffset>
            </wp:positionH>
            <wp:positionV relativeFrom="paragraph">
              <wp:posOffset>-2251710</wp:posOffset>
            </wp:positionV>
            <wp:extent cx="5254625" cy="24085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254625" cy="24085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tbl>
      <w:tblPr>
        <w:tblLayout w:type="fixed"/>
        <w:tblInd w:w="110" w:type="dxa"/>
        <w:tblCellMar>
          <w:top w:w="0" w:type="dxa"/>
          <w:left w:w="0" w:type="dxa"/>
          <w:bottom w:w="0" w:type="dxa"/>
          <w:right w:w="0" w:type="dxa"/>
        </w:tblCellMar>
      </w:tblPr>
      <w:tr>
        <w:trPr>
          <w:trHeight w:val="229"/>
        </w:trPr>
        <w:tc>
          <w:tcPr>
            <w:tcW w:w="2160" w:type="dxa"/>
            <w:vAlign w:val="bottom"/>
            <w:tcBorders>
              <w:top w:val="single" w:sz="8" w:color="auto"/>
              <w:left w:val="single" w:sz="8" w:color="auto"/>
              <w:right w:val="single" w:sz="8" w:color="auto"/>
            </w:tcBorders>
            <w:gridSpan w:val="3"/>
          </w:tcPr>
          <w:p>
            <w:pPr>
              <w:ind w:left="120"/>
              <w:spacing w:after="0" w:line="229" w:lineRule="exact"/>
              <w:rPr>
                <w:sz w:val="20"/>
                <w:szCs w:val="20"/>
                <w:color w:val="auto"/>
              </w:rPr>
            </w:pPr>
            <w:r>
              <w:rPr>
                <w:rFonts w:ascii="Times New Roman" w:cs="Times New Roman" w:eastAsia="Times New Roman" w:hAnsi="Times New Roman"/>
                <w:sz w:val="22"/>
                <w:szCs w:val="22"/>
                <w:color w:val="auto"/>
              </w:rPr>
              <w:t>Number of Shares</w:t>
            </w:r>
          </w:p>
        </w:tc>
        <w:tc>
          <w:tcPr>
            <w:tcW w:w="940" w:type="dxa"/>
            <w:vAlign w:val="bottom"/>
            <w:tcBorders>
              <w:top w:val="single" w:sz="8" w:color="auto"/>
              <w:right w:val="single" w:sz="8" w:color="auto"/>
            </w:tcBorders>
          </w:tcPr>
          <w:p>
            <w:pPr>
              <w:jc w:val="right"/>
              <w:ind w:right="572"/>
              <w:spacing w:after="0" w:line="229" w:lineRule="exact"/>
              <w:rPr>
                <w:sz w:val="20"/>
                <w:szCs w:val="20"/>
                <w:color w:val="auto"/>
              </w:rPr>
            </w:pPr>
            <w:r>
              <w:rPr>
                <w:rFonts w:ascii="Times New Roman" w:cs="Times New Roman" w:eastAsia="Times New Roman" w:hAnsi="Times New Roman"/>
                <w:sz w:val="22"/>
                <w:szCs w:val="22"/>
                <w:color w:val="auto"/>
              </w:rPr>
              <w:t>5.</w:t>
            </w:r>
          </w:p>
        </w:tc>
        <w:tc>
          <w:tcPr>
            <w:tcW w:w="2460" w:type="dxa"/>
            <w:vAlign w:val="bottom"/>
            <w:tcBorders>
              <w:top w:val="single" w:sz="8" w:color="auto"/>
            </w:tcBorders>
          </w:tcPr>
          <w:p>
            <w:pPr>
              <w:ind w:left="100"/>
              <w:spacing w:after="0" w:line="229" w:lineRule="exact"/>
              <w:rPr>
                <w:sz w:val="20"/>
                <w:szCs w:val="20"/>
                <w:color w:val="auto"/>
              </w:rPr>
            </w:pPr>
            <w:r>
              <w:rPr>
                <w:rFonts w:ascii="Times New Roman" w:cs="Times New Roman" w:eastAsia="Times New Roman" w:hAnsi="Times New Roman"/>
                <w:sz w:val="22"/>
                <w:szCs w:val="22"/>
                <w:color w:val="auto"/>
              </w:rPr>
              <w:t>Sole Voting Power:</w:t>
            </w:r>
          </w:p>
        </w:tc>
        <w:tc>
          <w:tcPr>
            <w:tcW w:w="2060" w:type="dxa"/>
            <w:vAlign w:val="bottom"/>
            <w:tcBorders>
              <w:top w:val="single" w:sz="8" w:color="auto"/>
            </w:tcBorders>
          </w:tcPr>
          <w:p>
            <w:pPr>
              <w:spacing w:after="0"/>
              <w:rPr>
                <w:sz w:val="19"/>
                <w:szCs w:val="19"/>
                <w:color w:val="auto"/>
              </w:rPr>
            </w:pPr>
          </w:p>
        </w:tc>
        <w:tc>
          <w:tcPr>
            <w:tcW w:w="1560" w:type="dxa"/>
            <w:vAlign w:val="bottom"/>
            <w:tcBorders>
              <w:top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2160" w:type="dxa"/>
            <w:vAlign w:val="bottom"/>
            <w:tcBorders>
              <w:left w:val="single" w:sz="8" w:color="auto"/>
              <w:right w:val="single" w:sz="8" w:color="auto"/>
            </w:tcBorders>
            <w:gridSpan w:val="3"/>
          </w:tcPr>
          <w:p>
            <w:pPr>
              <w:ind w:left="120"/>
              <w:spacing w:after="0" w:line="243" w:lineRule="exact"/>
              <w:rPr>
                <w:sz w:val="20"/>
                <w:szCs w:val="20"/>
                <w:color w:val="auto"/>
              </w:rPr>
            </w:pPr>
            <w:r>
              <w:rPr>
                <w:rFonts w:ascii="Times New Roman" w:cs="Times New Roman" w:eastAsia="Times New Roman" w:hAnsi="Times New Roman"/>
                <w:sz w:val="22"/>
                <w:szCs w:val="22"/>
                <w:color w:val="auto"/>
              </w:rPr>
              <w:t>Beneficially Owned</w:t>
            </w:r>
          </w:p>
        </w:tc>
        <w:tc>
          <w:tcPr>
            <w:tcW w:w="940" w:type="dxa"/>
            <w:vAlign w:val="bottom"/>
            <w:tcBorders>
              <w:bottom w:val="single" w:sz="8" w:color="auto"/>
              <w:right w:val="single" w:sz="8" w:color="auto"/>
            </w:tcBorders>
          </w:tcPr>
          <w:p>
            <w:pPr>
              <w:spacing w:after="0"/>
              <w:rPr>
                <w:sz w:val="21"/>
                <w:szCs w:val="21"/>
                <w:color w:val="auto"/>
              </w:rPr>
            </w:pPr>
          </w:p>
        </w:tc>
        <w:tc>
          <w:tcPr>
            <w:tcW w:w="2460" w:type="dxa"/>
            <w:vAlign w:val="bottom"/>
            <w:tcBorders>
              <w:bottom w:val="single" w:sz="8" w:color="auto"/>
            </w:tcBorders>
          </w:tcPr>
          <w:p>
            <w:pPr>
              <w:spacing w:after="0"/>
              <w:rPr>
                <w:sz w:val="21"/>
                <w:szCs w:val="21"/>
                <w:color w:val="auto"/>
              </w:rPr>
            </w:pPr>
          </w:p>
        </w:tc>
        <w:tc>
          <w:tcPr>
            <w:tcW w:w="2060" w:type="dxa"/>
            <w:vAlign w:val="bottom"/>
            <w:tcBorders>
              <w:bottom w:val="single" w:sz="8" w:color="auto"/>
            </w:tcBorders>
          </w:tcPr>
          <w:p>
            <w:pPr>
              <w:spacing w:after="0"/>
              <w:rPr>
                <w:sz w:val="21"/>
                <w:szCs w:val="21"/>
                <w:color w:val="auto"/>
              </w:rPr>
            </w:pPr>
          </w:p>
        </w:tc>
        <w:tc>
          <w:tcPr>
            <w:tcW w:w="156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2160" w:type="dxa"/>
            <w:vAlign w:val="bottom"/>
            <w:tcBorders>
              <w:left w:val="single" w:sz="8" w:color="auto"/>
              <w:right w:val="single" w:sz="8" w:color="auto"/>
            </w:tcBorders>
            <w:gridSpan w:val="3"/>
          </w:tcPr>
          <w:p>
            <w:pPr>
              <w:ind w:left="120"/>
              <w:spacing w:after="0" w:line="223" w:lineRule="exact"/>
              <w:rPr>
                <w:sz w:val="20"/>
                <w:szCs w:val="20"/>
                <w:color w:val="auto"/>
              </w:rPr>
            </w:pPr>
            <w:r>
              <w:rPr>
                <w:rFonts w:ascii="Times New Roman" w:cs="Times New Roman" w:eastAsia="Times New Roman" w:hAnsi="Times New Roman"/>
                <w:sz w:val="22"/>
                <w:szCs w:val="22"/>
                <w:color w:val="auto"/>
              </w:rPr>
              <w:t>by Each Reporting</w:t>
            </w:r>
          </w:p>
        </w:tc>
        <w:tc>
          <w:tcPr>
            <w:tcW w:w="940" w:type="dxa"/>
            <w:vAlign w:val="bottom"/>
            <w:tcBorders>
              <w:right w:val="single" w:sz="8" w:color="auto"/>
            </w:tcBorders>
          </w:tcPr>
          <w:p>
            <w:pPr>
              <w:jc w:val="right"/>
              <w:ind w:right="572"/>
              <w:spacing w:after="0" w:line="223" w:lineRule="exact"/>
              <w:rPr>
                <w:sz w:val="20"/>
                <w:szCs w:val="20"/>
                <w:color w:val="auto"/>
              </w:rPr>
            </w:pPr>
            <w:r>
              <w:rPr>
                <w:rFonts w:ascii="Times New Roman" w:cs="Times New Roman" w:eastAsia="Times New Roman" w:hAnsi="Times New Roman"/>
                <w:sz w:val="22"/>
                <w:szCs w:val="22"/>
                <w:color w:val="auto"/>
              </w:rPr>
              <w:t>6.</w:t>
            </w:r>
          </w:p>
        </w:tc>
        <w:tc>
          <w:tcPr>
            <w:tcW w:w="2460" w:type="dxa"/>
            <w:vAlign w:val="bottom"/>
          </w:tcPr>
          <w:p>
            <w:pPr>
              <w:ind w:left="100"/>
              <w:spacing w:after="0" w:line="223" w:lineRule="exact"/>
              <w:rPr>
                <w:sz w:val="20"/>
                <w:szCs w:val="20"/>
                <w:color w:val="auto"/>
              </w:rPr>
            </w:pPr>
            <w:r>
              <w:rPr>
                <w:rFonts w:ascii="Times New Roman" w:cs="Times New Roman" w:eastAsia="Times New Roman" w:hAnsi="Times New Roman"/>
                <w:sz w:val="22"/>
                <w:szCs w:val="22"/>
                <w:color w:val="auto"/>
              </w:rPr>
              <w:t>Shared Voting Power:</w:t>
            </w:r>
          </w:p>
        </w:tc>
        <w:tc>
          <w:tcPr>
            <w:tcW w:w="2060" w:type="dxa"/>
            <w:vAlign w:val="bottom"/>
          </w:tcPr>
          <w:p>
            <w:pPr>
              <w:jc w:val="right"/>
              <w:ind w:right="912"/>
              <w:spacing w:after="0" w:line="223" w:lineRule="exact"/>
              <w:rPr>
                <w:sz w:val="20"/>
                <w:szCs w:val="20"/>
                <w:color w:val="auto"/>
              </w:rPr>
            </w:pPr>
            <w:r>
              <w:rPr>
                <w:rFonts w:ascii="Times New Roman" w:cs="Times New Roman" w:eastAsia="Times New Roman" w:hAnsi="Times New Roman"/>
                <w:sz w:val="22"/>
                <w:szCs w:val="22"/>
                <w:color w:val="auto"/>
              </w:rPr>
              <w:t>14,666,600</w:t>
            </w:r>
          </w:p>
        </w:tc>
        <w:tc>
          <w:tcPr>
            <w:tcW w:w="156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440" w:type="dxa"/>
            <w:vAlign w:val="bottom"/>
            <w:tcBorders>
              <w:left w:val="single" w:sz="8" w:color="auto"/>
            </w:tcBorders>
            <w:gridSpan w:val="2"/>
          </w:tcPr>
          <w:p>
            <w:pPr>
              <w:ind w:left="120"/>
              <w:spacing w:after="0" w:line="230" w:lineRule="exact"/>
              <w:rPr>
                <w:sz w:val="20"/>
                <w:szCs w:val="20"/>
                <w:color w:val="auto"/>
              </w:rPr>
            </w:pPr>
            <w:r>
              <w:rPr>
                <w:rFonts w:ascii="Times New Roman" w:cs="Times New Roman" w:eastAsia="Times New Roman" w:hAnsi="Times New Roman"/>
                <w:sz w:val="22"/>
                <w:szCs w:val="22"/>
                <w:color w:val="auto"/>
              </w:rPr>
              <w:t>Person With:</w:t>
            </w:r>
          </w:p>
        </w:tc>
        <w:tc>
          <w:tcPr>
            <w:tcW w:w="720" w:type="dxa"/>
            <w:vAlign w:val="bottom"/>
            <w:tcBorders>
              <w:right w:val="single" w:sz="8" w:color="auto"/>
            </w:tcBorders>
          </w:tcPr>
          <w:p>
            <w:pPr>
              <w:spacing w:after="0"/>
              <w:rPr>
                <w:sz w:val="19"/>
                <w:szCs w:val="19"/>
                <w:color w:val="auto"/>
              </w:rPr>
            </w:pPr>
          </w:p>
        </w:tc>
        <w:tc>
          <w:tcPr>
            <w:tcW w:w="940" w:type="dxa"/>
            <w:vAlign w:val="bottom"/>
            <w:tcBorders>
              <w:bottom w:val="single" w:sz="8" w:color="auto"/>
              <w:right w:val="single" w:sz="8" w:color="auto"/>
            </w:tcBorders>
          </w:tcPr>
          <w:p>
            <w:pPr>
              <w:spacing w:after="0"/>
              <w:rPr>
                <w:sz w:val="19"/>
                <w:szCs w:val="19"/>
                <w:color w:val="auto"/>
              </w:rPr>
            </w:pPr>
          </w:p>
        </w:tc>
        <w:tc>
          <w:tcPr>
            <w:tcW w:w="2460" w:type="dxa"/>
            <w:vAlign w:val="bottom"/>
            <w:tcBorders>
              <w:bottom w:val="single" w:sz="8" w:color="auto"/>
            </w:tcBorders>
          </w:tcPr>
          <w:p>
            <w:pPr>
              <w:spacing w:after="0"/>
              <w:rPr>
                <w:sz w:val="19"/>
                <w:szCs w:val="19"/>
                <w:color w:val="auto"/>
              </w:rPr>
            </w:pPr>
          </w:p>
        </w:tc>
        <w:tc>
          <w:tcPr>
            <w:tcW w:w="2060" w:type="dxa"/>
            <w:vAlign w:val="bottom"/>
            <w:tcBorders>
              <w:bottom w:val="single" w:sz="8" w:color="auto"/>
            </w:tcBorders>
          </w:tcPr>
          <w:p>
            <w:pPr>
              <w:spacing w:after="0"/>
              <w:rPr>
                <w:sz w:val="19"/>
                <w:szCs w:val="19"/>
                <w:color w:val="auto"/>
              </w:rPr>
            </w:pPr>
          </w:p>
        </w:tc>
        <w:tc>
          <w:tcPr>
            <w:tcW w:w="156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76"/>
        </w:trPr>
        <w:tc>
          <w:tcPr>
            <w:tcW w:w="480" w:type="dxa"/>
            <w:vAlign w:val="bottom"/>
            <w:tcBorders>
              <w:left w:val="single" w:sz="8" w:color="auto"/>
            </w:tcBorders>
          </w:tcPr>
          <w:p>
            <w:pPr>
              <w:spacing w:after="0"/>
              <w:rPr>
                <w:sz w:val="23"/>
                <w:szCs w:val="23"/>
                <w:color w:val="auto"/>
              </w:rPr>
            </w:pPr>
          </w:p>
        </w:tc>
        <w:tc>
          <w:tcPr>
            <w:tcW w:w="960" w:type="dxa"/>
            <w:vAlign w:val="bottom"/>
          </w:tcPr>
          <w:p>
            <w:pPr>
              <w:spacing w:after="0"/>
              <w:rPr>
                <w:sz w:val="23"/>
                <w:szCs w:val="23"/>
                <w:color w:val="auto"/>
              </w:rPr>
            </w:pPr>
          </w:p>
        </w:tc>
        <w:tc>
          <w:tcPr>
            <w:tcW w:w="720" w:type="dxa"/>
            <w:vAlign w:val="bottom"/>
            <w:tcBorders>
              <w:right w:val="single" w:sz="8" w:color="auto"/>
            </w:tcBorders>
          </w:tcPr>
          <w:p>
            <w:pPr>
              <w:spacing w:after="0"/>
              <w:rPr>
                <w:sz w:val="23"/>
                <w:szCs w:val="23"/>
                <w:color w:val="auto"/>
              </w:rPr>
            </w:pPr>
          </w:p>
        </w:tc>
        <w:tc>
          <w:tcPr>
            <w:tcW w:w="940" w:type="dxa"/>
            <w:vAlign w:val="bottom"/>
            <w:tcBorders>
              <w:right w:val="single" w:sz="8" w:color="auto"/>
            </w:tcBorders>
          </w:tcPr>
          <w:p>
            <w:pPr>
              <w:jc w:val="right"/>
              <w:ind w:right="572"/>
              <w:spacing w:after="0"/>
              <w:rPr>
                <w:sz w:val="20"/>
                <w:szCs w:val="20"/>
                <w:color w:val="auto"/>
              </w:rPr>
            </w:pPr>
            <w:r>
              <w:rPr>
                <w:rFonts w:ascii="Times New Roman" w:cs="Times New Roman" w:eastAsia="Times New Roman" w:hAnsi="Times New Roman"/>
                <w:sz w:val="22"/>
                <w:szCs w:val="22"/>
                <w:color w:val="auto"/>
              </w:rPr>
              <w:t>7.</w:t>
            </w:r>
          </w:p>
        </w:tc>
        <w:tc>
          <w:tcPr>
            <w:tcW w:w="246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Sole Dispositive Power</w:t>
            </w:r>
          </w:p>
        </w:tc>
        <w:tc>
          <w:tcPr>
            <w:tcW w:w="2060" w:type="dxa"/>
            <w:vAlign w:val="bottom"/>
          </w:tcPr>
          <w:p>
            <w:pPr>
              <w:spacing w:after="0"/>
              <w:rPr>
                <w:sz w:val="23"/>
                <w:szCs w:val="23"/>
                <w:color w:val="auto"/>
              </w:rPr>
            </w:pPr>
          </w:p>
        </w:tc>
        <w:tc>
          <w:tcPr>
            <w:tcW w:w="15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77"/>
        </w:trPr>
        <w:tc>
          <w:tcPr>
            <w:tcW w:w="480" w:type="dxa"/>
            <w:vAlign w:val="bottom"/>
            <w:tcBorders>
              <w:left w:val="single" w:sz="8" w:color="auto"/>
            </w:tcBorders>
          </w:tcPr>
          <w:p>
            <w:pPr>
              <w:spacing w:after="0"/>
              <w:rPr>
                <w:sz w:val="15"/>
                <w:szCs w:val="15"/>
                <w:color w:val="auto"/>
              </w:rPr>
            </w:pPr>
          </w:p>
        </w:tc>
        <w:tc>
          <w:tcPr>
            <w:tcW w:w="960" w:type="dxa"/>
            <w:vAlign w:val="bottom"/>
          </w:tcPr>
          <w:p>
            <w:pPr>
              <w:spacing w:after="0"/>
              <w:rPr>
                <w:sz w:val="15"/>
                <w:szCs w:val="15"/>
                <w:color w:val="auto"/>
              </w:rPr>
            </w:pPr>
          </w:p>
        </w:tc>
        <w:tc>
          <w:tcPr>
            <w:tcW w:w="720" w:type="dxa"/>
            <w:vAlign w:val="bottom"/>
            <w:tcBorders>
              <w:right w:val="single" w:sz="8" w:color="auto"/>
            </w:tcBorders>
          </w:tcPr>
          <w:p>
            <w:pPr>
              <w:spacing w:after="0"/>
              <w:rPr>
                <w:sz w:val="15"/>
                <w:szCs w:val="15"/>
                <w:color w:val="auto"/>
              </w:rPr>
            </w:pPr>
          </w:p>
        </w:tc>
        <w:tc>
          <w:tcPr>
            <w:tcW w:w="940" w:type="dxa"/>
            <w:vAlign w:val="bottom"/>
            <w:tcBorders>
              <w:bottom w:val="single" w:sz="8" w:color="auto"/>
              <w:right w:val="single" w:sz="8" w:color="auto"/>
            </w:tcBorders>
          </w:tcPr>
          <w:p>
            <w:pPr>
              <w:spacing w:after="0"/>
              <w:rPr>
                <w:sz w:val="15"/>
                <w:szCs w:val="15"/>
                <w:color w:val="auto"/>
              </w:rPr>
            </w:pPr>
          </w:p>
        </w:tc>
        <w:tc>
          <w:tcPr>
            <w:tcW w:w="2460" w:type="dxa"/>
            <w:vAlign w:val="bottom"/>
            <w:tcBorders>
              <w:bottom w:val="single" w:sz="8" w:color="auto"/>
            </w:tcBorders>
          </w:tcPr>
          <w:p>
            <w:pPr>
              <w:spacing w:after="0"/>
              <w:rPr>
                <w:sz w:val="15"/>
                <w:szCs w:val="15"/>
                <w:color w:val="auto"/>
              </w:rPr>
            </w:pPr>
          </w:p>
        </w:tc>
        <w:tc>
          <w:tcPr>
            <w:tcW w:w="2060" w:type="dxa"/>
            <w:vAlign w:val="bottom"/>
            <w:tcBorders>
              <w:bottom w:val="single" w:sz="8" w:color="auto"/>
            </w:tcBorders>
          </w:tcPr>
          <w:p>
            <w:pPr>
              <w:spacing w:after="0"/>
              <w:rPr>
                <w:sz w:val="15"/>
                <w:szCs w:val="15"/>
                <w:color w:val="auto"/>
              </w:rPr>
            </w:pPr>
          </w:p>
        </w:tc>
        <w:tc>
          <w:tcPr>
            <w:tcW w:w="1560" w:type="dxa"/>
            <w:vAlign w:val="bottom"/>
            <w:tcBorders>
              <w:bottom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76"/>
        </w:trPr>
        <w:tc>
          <w:tcPr>
            <w:tcW w:w="480" w:type="dxa"/>
            <w:vAlign w:val="bottom"/>
            <w:tcBorders>
              <w:left w:val="single" w:sz="8" w:color="auto"/>
            </w:tcBorders>
          </w:tcPr>
          <w:p>
            <w:pPr>
              <w:spacing w:after="0"/>
              <w:rPr>
                <w:sz w:val="23"/>
                <w:szCs w:val="23"/>
                <w:color w:val="auto"/>
              </w:rPr>
            </w:pPr>
          </w:p>
        </w:tc>
        <w:tc>
          <w:tcPr>
            <w:tcW w:w="960" w:type="dxa"/>
            <w:vAlign w:val="bottom"/>
          </w:tcPr>
          <w:p>
            <w:pPr>
              <w:spacing w:after="0"/>
              <w:rPr>
                <w:sz w:val="23"/>
                <w:szCs w:val="23"/>
                <w:color w:val="auto"/>
              </w:rPr>
            </w:pPr>
          </w:p>
        </w:tc>
        <w:tc>
          <w:tcPr>
            <w:tcW w:w="720" w:type="dxa"/>
            <w:vAlign w:val="bottom"/>
            <w:tcBorders>
              <w:right w:val="single" w:sz="8" w:color="auto"/>
            </w:tcBorders>
          </w:tcPr>
          <w:p>
            <w:pPr>
              <w:spacing w:after="0"/>
              <w:rPr>
                <w:sz w:val="23"/>
                <w:szCs w:val="23"/>
                <w:color w:val="auto"/>
              </w:rPr>
            </w:pPr>
          </w:p>
        </w:tc>
        <w:tc>
          <w:tcPr>
            <w:tcW w:w="940" w:type="dxa"/>
            <w:vAlign w:val="bottom"/>
            <w:tcBorders>
              <w:right w:val="single" w:sz="8" w:color="auto"/>
            </w:tcBorders>
          </w:tcPr>
          <w:p>
            <w:pPr>
              <w:jc w:val="right"/>
              <w:ind w:right="572"/>
              <w:spacing w:after="0"/>
              <w:rPr>
                <w:sz w:val="20"/>
                <w:szCs w:val="20"/>
                <w:color w:val="auto"/>
              </w:rPr>
            </w:pPr>
            <w:r>
              <w:rPr>
                <w:rFonts w:ascii="Times New Roman" w:cs="Times New Roman" w:eastAsia="Times New Roman" w:hAnsi="Times New Roman"/>
                <w:sz w:val="22"/>
                <w:szCs w:val="22"/>
                <w:color w:val="auto"/>
              </w:rPr>
              <w:t>8.</w:t>
            </w:r>
          </w:p>
        </w:tc>
        <w:tc>
          <w:tcPr>
            <w:tcW w:w="2460" w:type="dxa"/>
            <w:vAlign w:val="bottom"/>
          </w:tcPr>
          <w:p>
            <w:pPr>
              <w:ind w:left="100"/>
              <w:spacing w:after="0"/>
              <w:rPr>
                <w:sz w:val="20"/>
                <w:szCs w:val="20"/>
                <w:color w:val="auto"/>
              </w:rPr>
            </w:pPr>
            <w:r>
              <w:rPr>
                <w:rFonts w:ascii="Times New Roman" w:cs="Times New Roman" w:eastAsia="Times New Roman" w:hAnsi="Times New Roman"/>
                <w:sz w:val="22"/>
                <w:szCs w:val="22"/>
                <w:color w:val="auto"/>
                <w:w w:val="99"/>
              </w:rPr>
              <w:t>Shared Dispositive Power:</w:t>
            </w:r>
          </w:p>
        </w:tc>
        <w:tc>
          <w:tcPr>
            <w:tcW w:w="2060" w:type="dxa"/>
            <w:vAlign w:val="bottom"/>
          </w:tcPr>
          <w:p>
            <w:pPr>
              <w:jc w:val="right"/>
              <w:ind w:right="512"/>
              <w:spacing w:after="0"/>
              <w:rPr>
                <w:sz w:val="20"/>
                <w:szCs w:val="20"/>
                <w:color w:val="auto"/>
              </w:rPr>
            </w:pPr>
            <w:r>
              <w:rPr>
                <w:rFonts w:ascii="Times New Roman" w:cs="Times New Roman" w:eastAsia="Times New Roman" w:hAnsi="Times New Roman"/>
                <w:sz w:val="22"/>
                <w:szCs w:val="22"/>
                <w:color w:val="auto"/>
              </w:rPr>
              <w:t>14,666,600</w:t>
            </w:r>
          </w:p>
        </w:tc>
        <w:tc>
          <w:tcPr>
            <w:tcW w:w="15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77"/>
        </w:trPr>
        <w:tc>
          <w:tcPr>
            <w:tcW w:w="480" w:type="dxa"/>
            <w:vAlign w:val="bottom"/>
            <w:tcBorders>
              <w:left w:val="single" w:sz="8" w:color="auto"/>
              <w:bottom w:val="single" w:sz="8" w:color="auto"/>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720" w:type="dxa"/>
            <w:vAlign w:val="bottom"/>
            <w:tcBorders>
              <w:bottom w:val="single" w:sz="8" w:color="auto"/>
              <w:right w:val="single" w:sz="8" w:color="auto"/>
            </w:tcBorders>
          </w:tcPr>
          <w:p>
            <w:pPr>
              <w:spacing w:after="0"/>
              <w:rPr>
                <w:sz w:val="15"/>
                <w:szCs w:val="15"/>
                <w:color w:val="auto"/>
              </w:rPr>
            </w:pPr>
          </w:p>
        </w:tc>
        <w:tc>
          <w:tcPr>
            <w:tcW w:w="940" w:type="dxa"/>
            <w:vAlign w:val="bottom"/>
            <w:tcBorders>
              <w:bottom w:val="single" w:sz="8" w:color="auto"/>
              <w:right w:val="single" w:sz="8" w:color="auto"/>
            </w:tcBorders>
          </w:tcPr>
          <w:p>
            <w:pPr>
              <w:spacing w:after="0"/>
              <w:rPr>
                <w:sz w:val="15"/>
                <w:szCs w:val="15"/>
                <w:color w:val="auto"/>
              </w:rPr>
            </w:pPr>
          </w:p>
        </w:tc>
        <w:tc>
          <w:tcPr>
            <w:tcW w:w="4520" w:type="dxa"/>
            <w:vAlign w:val="bottom"/>
            <w:tcBorders>
              <w:bottom w:val="single" w:sz="8" w:color="auto"/>
            </w:tcBorders>
            <w:gridSpan w:val="2"/>
          </w:tcPr>
          <w:p>
            <w:pPr>
              <w:spacing w:after="0"/>
              <w:rPr>
                <w:sz w:val="15"/>
                <w:szCs w:val="15"/>
                <w:color w:val="auto"/>
              </w:rPr>
            </w:pPr>
          </w:p>
        </w:tc>
        <w:tc>
          <w:tcPr>
            <w:tcW w:w="1560" w:type="dxa"/>
            <w:vAlign w:val="bottom"/>
            <w:tcBorders>
              <w:bottom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452"/>
        </w:trPr>
        <w:tc>
          <w:tcPr>
            <w:tcW w:w="480" w:type="dxa"/>
            <w:vAlign w:val="bottom"/>
            <w:vMerge w:val="restart"/>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6180" w:type="dxa"/>
            <w:vAlign w:val="bottom"/>
            <w:tcBorders>
              <w:bottom w:val="single" w:sz="8" w:color="auto"/>
            </w:tcBorders>
            <w:gridSpan w:val="4"/>
          </w:tcPr>
          <w:p>
            <w:pPr>
              <w:spacing w:after="0"/>
              <w:rPr>
                <w:sz w:val="24"/>
                <w:szCs w:val="24"/>
                <w:color w:val="auto"/>
              </w:rPr>
            </w:pPr>
          </w:p>
        </w:tc>
        <w:tc>
          <w:tcPr>
            <w:tcW w:w="15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6"/>
        </w:trPr>
        <w:tc>
          <w:tcPr>
            <w:tcW w:w="480" w:type="dxa"/>
            <w:vAlign w:val="bottom"/>
            <w:vMerge w:val="continue"/>
          </w:tcPr>
          <w:p>
            <w:pPr>
              <w:spacing w:after="0"/>
              <w:rPr>
                <w:sz w:val="23"/>
                <w:szCs w:val="23"/>
                <w:color w:val="auto"/>
              </w:rPr>
            </w:pPr>
          </w:p>
        </w:tc>
        <w:tc>
          <w:tcPr>
            <w:tcW w:w="96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2"/>
                <w:szCs w:val="22"/>
                <w:color w:val="auto"/>
              </w:rPr>
              <w:t>9.</w:t>
            </w:r>
          </w:p>
        </w:tc>
        <w:tc>
          <w:tcPr>
            <w:tcW w:w="6180" w:type="dxa"/>
            <w:vAlign w:val="bottom"/>
            <w:gridSpan w:val="4"/>
          </w:tcPr>
          <w:p>
            <w:pPr>
              <w:ind w:left="10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tc>
        <w:tc>
          <w:tcPr>
            <w:tcW w:w="1560" w:type="dxa"/>
            <w:vAlign w:val="bottom"/>
            <w:tcBorders>
              <w:right w:val="single" w:sz="8" w:color="auto"/>
            </w:tcBorders>
          </w:tcPr>
          <w:p>
            <w:pPr>
              <w:jc w:val="right"/>
              <w:ind w:right="192"/>
              <w:spacing w:after="0"/>
              <w:rPr>
                <w:sz w:val="20"/>
                <w:szCs w:val="20"/>
                <w:color w:val="auto"/>
              </w:rPr>
            </w:pPr>
            <w:r>
              <w:rPr>
                <w:rFonts w:ascii="Times New Roman" w:cs="Times New Roman" w:eastAsia="Times New Roman" w:hAnsi="Times New Roman"/>
                <w:sz w:val="22"/>
                <w:szCs w:val="22"/>
                <w:color w:val="auto"/>
              </w:rPr>
              <w:t>14,666,600</w:t>
            </w:r>
          </w:p>
        </w:tc>
        <w:tc>
          <w:tcPr>
            <w:tcW w:w="0" w:type="dxa"/>
            <w:vAlign w:val="bottom"/>
          </w:tcPr>
          <w:p>
            <w:pPr>
              <w:spacing w:after="0"/>
              <w:rPr>
                <w:sz w:val="1"/>
                <w:szCs w:val="1"/>
                <w:color w:val="auto"/>
              </w:rPr>
            </w:pPr>
          </w:p>
        </w:tc>
      </w:tr>
      <w:tr>
        <w:trPr>
          <w:trHeight w:val="177"/>
        </w:trPr>
        <w:tc>
          <w:tcPr>
            <w:tcW w:w="480" w:type="dxa"/>
            <w:vAlign w:val="bottom"/>
            <w:vMerge w:val="restart"/>
          </w:tcPr>
          <w:p>
            <w:pPr>
              <w:spacing w:after="0"/>
              <w:rPr>
                <w:sz w:val="15"/>
                <w:szCs w:val="15"/>
                <w:color w:val="auto"/>
              </w:rPr>
            </w:pPr>
          </w:p>
        </w:tc>
        <w:tc>
          <w:tcPr>
            <w:tcW w:w="960" w:type="dxa"/>
            <w:vAlign w:val="bottom"/>
            <w:tcBorders>
              <w:left w:val="single" w:sz="8" w:color="auto"/>
              <w:bottom w:val="single" w:sz="8" w:color="auto"/>
              <w:right w:val="single" w:sz="8" w:color="auto"/>
            </w:tcBorders>
          </w:tcPr>
          <w:p>
            <w:pPr>
              <w:spacing w:after="0"/>
              <w:rPr>
                <w:sz w:val="15"/>
                <w:szCs w:val="15"/>
                <w:color w:val="auto"/>
              </w:rPr>
            </w:pPr>
          </w:p>
        </w:tc>
        <w:tc>
          <w:tcPr>
            <w:tcW w:w="7740" w:type="dxa"/>
            <w:vAlign w:val="bottom"/>
            <w:tcBorders>
              <w:bottom w:val="single" w:sz="8" w:color="auto"/>
              <w:right w:val="single" w:sz="8" w:color="auto"/>
            </w:tcBorders>
            <w:gridSpan w:val="5"/>
          </w:tcPr>
          <w:p>
            <w:pPr>
              <w:spacing w:after="0"/>
              <w:rPr>
                <w:sz w:val="15"/>
                <w:szCs w:val="15"/>
                <w:color w:val="auto"/>
              </w:rPr>
            </w:pPr>
          </w:p>
        </w:tc>
        <w:tc>
          <w:tcPr>
            <w:tcW w:w="0" w:type="dxa"/>
            <w:vAlign w:val="bottom"/>
          </w:tcPr>
          <w:p>
            <w:pPr>
              <w:spacing w:after="0"/>
              <w:rPr>
                <w:sz w:val="1"/>
                <w:szCs w:val="1"/>
                <w:color w:val="auto"/>
              </w:rPr>
            </w:pPr>
          </w:p>
        </w:tc>
      </w:tr>
      <w:tr>
        <w:trPr>
          <w:trHeight w:val="276"/>
        </w:trPr>
        <w:tc>
          <w:tcPr>
            <w:tcW w:w="480" w:type="dxa"/>
            <w:vAlign w:val="bottom"/>
            <w:vMerge w:val="continue"/>
          </w:tcPr>
          <w:p>
            <w:pPr>
              <w:spacing w:after="0"/>
              <w:rPr>
                <w:sz w:val="23"/>
                <w:szCs w:val="23"/>
                <w:color w:val="auto"/>
              </w:rPr>
            </w:pPr>
          </w:p>
        </w:tc>
        <w:tc>
          <w:tcPr>
            <w:tcW w:w="96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2"/>
                <w:szCs w:val="22"/>
                <w:color w:val="auto"/>
              </w:rPr>
              <w:t>10.</w:t>
            </w:r>
          </w:p>
        </w:tc>
        <w:tc>
          <w:tcPr>
            <w:tcW w:w="7740" w:type="dxa"/>
            <w:vAlign w:val="bottom"/>
            <w:tcBorders>
              <w:right w:val="single" w:sz="8" w:color="auto"/>
            </w:tcBorders>
            <w:gridSpan w:val="5"/>
          </w:tcPr>
          <w:p>
            <w:pPr>
              <w:ind w:left="100"/>
              <w:spacing w:after="0"/>
              <w:rPr>
                <w:sz w:val="20"/>
                <w:szCs w:val="20"/>
                <w:color w:val="auto"/>
              </w:rPr>
            </w:pPr>
            <w:r>
              <w:rPr>
                <w:rFonts w:ascii="Times New Roman" w:cs="Times New Roman" w:eastAsia="Times New Roman" w:hAnsi="Times New Roman"/>
                <w:sz w:val="22"/>
                <w:szCs w:val="22"/>
                <w:color w:val="auto"/>
                <w:w w:val="99"/>
              </w:rPr>
              <w:t>Check if the Aggregate Amount in Row (9) Excludes Certain Shares (See Instructions)</w:t>
            </w:r>
          </w:p>
        </w:tc>
        <w:tc>
          <w:tcPr>
            <w:tcW w:w="0" w:type="dxa"/>
            <w:vAlign w:val="bottom"/>
          </w:tcPr>
          <w:p>
            <w:pPr>
              <w:spacing w:after="0"/>
              <w:rPr>
                <w:sz w:val="1"/>
                <w:szCs w:val="1"/>
                <w:color w:val="auto"/>
              </w:rPr>
            </w:pPr>
          </w:p>
        </w:tc>
      </w:tr>
      <w:tr>
        <w:trPr>
          <w:trHeight w:val="177"/>
        </w:trPr>
        <w:tc>
          <w:tcPr>
            <w:tcW w:w="480" w:type="dxa"/>
            <w:vAlign w:val="bottom"/>
            <w:vMerge w:val="restart"/>
          </w:tcPr>
          <w:p>
            <w:pPr>
              <w:spacing w:after="0"/>
              <w:rPr>
                <w:sz w:val="15"/>
                <w:szCs w:val="15"/>
                <w:color w:val="auto"/>
              </w:rPr>
            </w:pPr>
          </w:p>
        </w:tc>
        <w:tc>
          <w:tcPr>
            <w:tcW w:w="960" w:type="dxa"/>
            <w:vAlign w:val="bottom"/>
            <w:tcBorders>
              <w:left w:val="single" w:sz="8" w:color="auto"/>
              <w:bottom w:val="single" w:sz="8" w:color="auto"/>
              <w:right w:val="single" w:sz="8" w:color="auto"/>
            </w:tcBorders>
          </w:tcPr>
          <w:p>
            <w:pPr>
              <w:spacing w:after="0"/>
              <w:rPr>
                <w:sz w:val="15"/>
                <w:szCs w:val="15"/>
                <w:color w:val="auto"/>
              </w:rPr>
            </w:pPr>
          </w:p>
        </w:tc>
        <w:tc>
          <w:tcPr>
            <w:tcW w:w="6180" w:type="dxa"/>
            <w:vAlign w:val="bottom"/>
            <w:tcBorders>
              <w:bottom w:val="single" w:sz="8" w:color="auto"/>
            </w:tcBorders>
            <w:gridSpan w:val="4"/>
          </w:tcPr>
          <w:p>
            <w:pPr>
              <w:spacing w:after="0"/>
              <w:rPr>
                <w:sz w:val="15"/>
                <w:szCs w:val="15"/>
                <w:color w:val="auto"/>
              </w:rPr>
            </w:pPr>
          </w:p>
        </w:tc>
        <w:tc>
          <w:tcPr>
            <w:tcW w:w="1560" w:type="dxa"/>
            <w:vAlign w:val="bottom"/>
            <w:tcBorders>
              <w:bottom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76"/>
        </w:trPr>
        <w:tc>
          <w:tcPr>
            <w:tcW w:w="480" w:type="dxa"/>
            <w:vAlign w:val="bottom"/>
            <w:vMerge w:val="continue"/>
          </w:tcPr>
          <w:p>
            <w:pPr>
              <w:spacing w:after="0"/>
              <w:rPr>
                <w:sz w:val="23"/>
                <w:szCs w:val="23"/>
                <w:color w:val="auto"/>
              </w:rPr>
            </w:pPr>
          </w:p>
        </w:tc>
        <w:tc>
          <w:tcPr>
            <w:tcW w:w="96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2"/>
                <w:szCs w:val="22"/>
                <w:color w:val="auto"/>
              </w:rPr>
              <w:t>11.</w:t>
            </w:r>
          </w:p>
        </w:tc>
        <w:tc>
          <w:tcPr>
            <w:tcW w:w="6180" w:type="dxa"/>
            <w:vAlign w:val="bottom"/>
            <w:gridSpan w:val="4"/>
          </w:tcPr>
          <w:p>
            <w:pPr>
              <w:ind w:left="100"/>
              <w:spacing w:after="0"/>
              <w:rPr>
                <w:sz w:val="20"/>
                <w:szCs w:val="20"/>
                <w:color w:val="auto"/>
              </w:rPr>
            </w:pPr>
            <w:r>
              <w:rPr>
                <w:rFonts w:ascii="Times New Roman" w:cs="Times New Roman" w:eastAsia="Times New Roman" w:hAnsi="Times New Roman"/>
                <w:sz w:val="22"/>
                <w:szCs w:val="22"/>
                <w:color w:val="auto"/>
              </w:rPr>
              <w:t>Percent of Class Represented by Amount in Row (9): 19.35%</w:t>
            </w:r>
          </w:p>
        </w:tc>
        <w:tc>
          <w:tcPr>
            <w:tcW w:w="15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77"/>
        </w:trPr>
        <w:tc>
          <w:tcPr>
            <w:tcW w:w="480" w:type="dxa"/>
            <w:vAlign w:val="bottom"/>
            <w:vMerge w:val="restart"/>
          </w:tcPr>
          <w:p>
            <w:pPr>
              <w:spacing w:after="0"/>
              <w:rPr>
                <w:sz w:val="15"/>
                <w:szCs w:val="15"/>
                <w:color w:val="auto"/>
              </w:rPr>
            </w:pPr>
          </w:p>
        </w:tc>
        <w:tc>
          <w:tcPr>
            <w:tcW w:w="960" w:type="dxa"/>
            <w:vAlign w:val="bottom"/>
            <w:tcBorders>
              <w:left w:val="single" w:sz="8" w:color="auto"/>
              <w:bottom w:val="single" w:sz="8" w:color="auto"/>
              <w:right w:val="single" w:sz="8" w:color="auto"/>
            </w:tcBorders>
          </w:tcPr>
          <w:p>
            <w:pPr>
              <w:spacing w:after="0"/>
              <w:rPr>
                <w:sz w:val="15"/>
                <w:szCs w:val="15"/>
                <w:color w:val="auto"/>
              </w:rPr>
            </w:pPr>
          </w:p>
        </w:tc>
        <w:tc>
          <w:tcPr>
            <w:tcW w:w="6180" w:type="dxa"/>
            <w:vAlign w:val="bottom"/>
            <w:tcBorders>
              <w:bottom w:val="single" w:sz="8" w:color="auto"/>
            </w:tcBorders>
            <w:gridSpan w:val="4"/>
          </w:tcPr>
          <w:p>
            <w:pPr>
              <w:spacing w:after="0"/>
              <w:rPr>
                <w:sz w:val="15"/>
                <w:szCs w:val="15"/>
                <w:color w:val="auto"/>
              </w:rPr>
            </w:pPr>
          </w:p>
        </w:tc>
        <w:tc>
          <w:tcPr>
            <w:tcW w:w="1560" w:type="dxa"/>
            <w:vAlign w:val="bottom"/>
            <w:tcBorders>
              <w:bottom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76"/>
        </w:trPr>
        <w:tc>
          <w:tcPr>
            <w:tcW w:w="480" w:type="dxa"/>
            <w:vAlign w:val="bottom"/>
            <w:vMerge w:val="continue"/>
          </w:tcPr>
          <w:p>
            <w:pPr>
              <w:spacing w:after="0"/>
              <w:rPr>
                <w:sz w:val="23"/>
                <w:szCs w:val="23"/>
                <w:color w:val="auto"/>
              </w:rPr>
            </w:pPr>
          </w:p>
        </w:tc>
        <w:tc>
          <w:tcPr>
            <w:tcW w:w="96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2"/>
                <w:szCs w:val="22"/>
                <w:color w:val="auto"/>
              </w:rPr>
              <w:t>12.</w:t>
            </w:r>
          </w:p>
        </w:tc>
        <w:tc>
          <w:tcPr>
            <w:tcW w:w="6180" w:type="dxa"/>
            <w:vAlign w:val="bottom"/>
            <w:gridSpan w:val="4"/>
          </w:tcPr>
          <w:p>
            <w:pPr>
              <w:ind w:left="100"/>
              <w:spacing w:after="0"/>
              <w:rPr>
                <w:sz w:val="20"/>
                <w:szCs w:val="20"/>
                <w:color w:val="auto"/>
              </w:rPr>
            </w:pPr>
            <w:r>
              <w:rPr>
                <w:rFonts w:ascii="Times New Roman" w:cs="Times New Roman" w:eastAsia="Times New Roman" w:hAnsi="Times New Roman"/>
                <w:sz w:val="22"/>
                <w:szCs w:val="22"/>
                <w:color w:val="auto"/>
              </w:rPr>
              <w:t>Type of Reporting Person (See Instructions): IN</w:t>
            </w:r>
          </w:p>
        </w:tc>
        <w:tc>
          <w:tcPr>
            <w:tcW w:w="15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77"/>
        </w:trPr>
        <w:tc>
          <w:tcPr>
            <w:tcW w:w="480" w:type="dxa"/>
            <w:vAlign w:val="bottom"/>
          </w:tcPr>
          <w:p>
            <w:pPr>
              <w:spacing w:after="0"/>
              <w:rPr>
                <w:sz w:val="15"/>
                <w:szCs w:val="15"/>
                <w:color w:val="auto"/>
              </w:rPr>
            </w:pPr>
          </w:p>
        </w:tc>
        <w:tc>
          <w:tcPr>
            <w:tcW w:w="960" w:type="dxa"/>
            <w:vAlign w:val="bottom"/>
            <w:tcBorders>
              <w:left w:val="single" w:sz="8" w:color="auto"/>
              <w:bottom w:val="single" w:sz="8" w:color="auto"/>
              <w:right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2460" w:type="dxa"/>
            <w:vAlign w:val="bottom"/>
            <w:tcBorders>
              <w:bottom w:val="single" w:sz="8" w:color="auto"/>
            </w:tcBorders>
          </w:tcPr>
          <w:p>
            <w:pPr>
              <w:spacing w:after="0"/>
              <w:rPr>
                <w:sz w:val="15"/>
                <w:szCs w:val="15"/>
                <w:color w:val="auto"/>
              </w:rPr>
            </w:pPr>
          </w:p>
        </w:tc>
        <w:tc>
          <w:tcPr>
            <w:tcW w:w="2060" w:type="dxa"/>
            <w:vAlign w:val="bottom"/>
            <w:tcBorders>
              <w:bottom w:val="single" w:sz="8" w:color="auto"/>
            </w:tcBorders>
          </w:tcPr>
          <w:p>
            <w:pPr>
              <w:spacing w:after="0"/>
              <w:rPr>
                <w:sz w:val="15"/>
                <w:szCs w:val="15"/>
                <w:color w:val="auto"/>
              </w:rPr>
            </w:pPr>
          </w:p>
        </w:tc>
        <w:tc>
          <w:tcPr>
            <w:tcW w:w="1560" w:type="dxa"/>
            <w:vAlign w:val="bottom"/>
            <w:tcBorders>
              <w:bottom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bl>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220" w:lineRule="exact"/>
        <w:rPr>
          <w:sz w:val="20"/>
          <w:szCs w:val="20"/>
          <w:color w:val="auto"/>
        </w:rPr>
      </w:pPr>
    </w:p>
    <w:p>
      <w:pPr>
        <w:ind w:left="1800" w:hanging="1098"/>
        <w:spacing w:after="0"/>
        <w:tabs>
          <w:tab w:leader="none" w:pos="180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Name of Issuer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373380</wp:posOffset>
            </wp:positionH>
            <wp:positionV relativeFrom="paragraph">
              <wp:posOffset>-151130</wp:posOffset>
            </wp:positionV>
            <wp:extent cx="5383530" cy="150876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383530" cy="15087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1800" w:right="4239" w:hanging="1098"/>
        <w:spacing w:after="0" w:line="469" w:lineRule="auto"/>
        <w:tabs>
          <w:tab w:leader="none" w:pos="1800" w:val="left"/>
        </w:tabs>
        <w:numPr>
          <w:ilvl w:val="0"/>
          <w:numId w:val="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Address of Issuer’s Principal Executive Offices 10240 Sorrento Valley Road, Suite 300</w:t>
      </w:r>
    </w:p>
    <w:p>
      <w:pPr>
        <w:spacing w:after="0" w:line="1" w:lineRule="exact"/>
        <w:rPr>
          <w:rFonts w:ascii="Times New Roman" w:cs="Times New Roman" w:eastAsia="Times New Roman" w:hAnsi="Times New Roman"/>
          <w:sz w:val="21"/>
          <w:szCs w:val="21"/>
          <w:color w:val="auto"/>
        </w:rPr>
      </w:pPr>
    </w:p>
    <w:p>
      <w:pPr>
        <w:ind w:left="1800"/>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San Diego, CA 92121</w:t>
      </w:r>
    </w:p>
    <w:p>
      <w:pPr>
        <w:spacing w:after="0" w:line="3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112" w:lineRule="exact"/>
        <w:rPr>
          <w:sz w:val="20"/>
          <w:szCs w:val="20"/>
          <w:color w:val="auto"/>
        </w:rPr>
      </w:pPr>
    </w:p>
    <w:p>
      <w:pPr>
        <w:ind w:left="1800" w:hanging="1098"/>
        <w:spacing w:after="0"/>
        <w:tabs>
          <w:tab w:leader="none" w:pos="180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Name of Person Filing: Federated Hermes, Inc.</w:t>
      </w:r>
    </w:p>
    <w:p>
      <w:pPr>
        <w:spacing w:after="0" w:line="219" w:lineRule="exact"/>
        <w:rPr>
          <w:rFonts w:ascii="Times New Roman" w:cs="Times New Roman" w:eastAsia="Times New Roman" w:hAnsi="Times New Roman"/>
          <w:sz w:val="22"/>
          <w:szCs w:val="22"/>
          <w:color w:val="auto"/>
        </w:rPr>
      </w:pPr>
    </w:p>
    <w:p>
      <w:pPr>
        <w:ind w:left="1800" w:hanging="1098"/>
        <w:spacing w:after="0"/>
        <w:tabs>
          <w:tab w:leader="none" w:pos="180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Address Of Principal Business Office or, if none, Residence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373380</wp:posOffset>
            </wp:positionH>
            <wp:positionV relativeFrom="paragraph">
              <wp:posOffset>-451485</wp:posOffset>
            </wp:positionV>
            <wp:extent cx="5383530" cy="46863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383530" cy="468630"/>
                    </a:xfrm>
                    <a:prstGeom prst="rect">
                      <a:avLst/>
                    </a:prstGeom>
                    <a:noFill/>
                  </pic:spPr>
                </pic:pic>
              </a:graphicData>
            </a:graphic>
          </wp:anchor>
        </w:drawing>
      </w:r>
    </w:p>
    <w:p>
      <w:pPr>
        <w:sectPr>
          <w:pgSz w:w="11900" w:h="16874" w:orient="portrait"/>
          <w:cols w:equalWidth="0" w:num="1">
            <w:col w:w="10139"/>
          </w:cols>
          <w:pgMar w:left="320" w:top="140" w:right="1440" w:bottom="0" w:gutter="0" w:footer="0" w:header="0"/>
        </w:sectPr>
      </w:pPr>
    </w:p>
    <w:bookmarkStart w:id="4" w:name="page5"/>
    <w:bookmarkEnd w:id="4"/>
    <w:p>
      <w:pPr>
        <w:spacing w:after="0" w:line="6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576580</wp:posOffset>
            </wp:positionH>
            <wp:positionV relativeFrom="page">
              <wp:posOffset>88900</wp:posOffset>
            </wp:positionV>
            <wp:extent cx="5383530" cy="162877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383530" cy="1628775"/>
                    </a:xfrm>
                    <a:prstGeom prst="rect">
                      <a:avLst/>
                    </a:prstGeom>
                    <a:noFill/>
                  </pic:spPr>
                </pic:pic>
              </a:graphicData>
            </a:graphic>
          </wp:anchor>
        </w:drawing>
      </w:r>
    </w:p>
    <w:p>
      <w:pPr>
        <w:ind w:left="1800"/>
        <w:spacing w:after="0"/>
        <w:rPr>
          <w:sz w:val="20"/>
          <w:szCs w:val="20"/>
          <w:color w:val="auto"/>
        </w:rPr>
      </w:pPr>
      <w:r>
        <w:rPr>
          <w:rFonts w:ascii="Times New Roman" w:cs="Times New Roman" w:eastAsia="Times New Roman" w:hAnsi="Times New Roman"/>
          <w:sz w:val="22"/>
          <w:szCs w:val="22"/>
          <w:color w:val="auto"/>
        </w:rPr>
        <w:t>1001 Liberty Avenue, Pittsburgh, PA 15222-3779</w:t>
      </w:r>
    </w:p>
    <w:p>
      <w:pPr>
        <w:spacing w:after="0" w:line="220" w:lineRule="exact"/>
        <w:rPr>
          <w:sz w:val="20"/>
          <w:szCs w:val="20"/>
          <w:color w:val="auto"/>
        </w:rPr>
      </w:pPr>
    </w:p>
    <w:p>
      <w:pPr>
        <w:ind w:left="1800" w:hanging="1098"/>
        <w:spacing w:after="0"/>
        <w:tabs>
          <w:tab w:leader="none" w:pos="1800"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Citizenship: Pennsylvania</w:t>
      </w:r>
    </w:p>
    <w:p>
      <w:pPr>
        <w:spacing w:after="0" w:line="219" w:lineRule="exact"/>
        <w:rPr>
          <w:rFonts w:ascii="Times New Roman" w:cs="Times New Roman" w:eastAsia="Times New Roman" w:hAnsi="Times New Roman"/>
          <w:sz w:val="22"/>
          <w:szCs w:val="22"/>
          <w:color w:val="auto"/>
        </w:rPr>
      </w:pPr>
    </w:p>
    <w:p>
      <w:pPr>
        <w:ind w:left="1800" w:right="7120" w:hanging="1098"/>
        <w:spacing w:after="0" w:line="448" w:lineRule="auto"/>
        <w:tabs>
          <w:tab w:leader="none" w:pos="1800"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Title of Class of Securities Common Stock</w:t>
      </w:r>
    </w:p>
    <w:p>
      <w:pPr>
        <w:ind w:left="1800" w:hanging="1098"/>
        <w:spacing w:after="0"/>
        <w:tabs>
          <w:tab w:leader="none" w:pos="1800"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CUSIP Number: 002120202</w:t>
      </w:r>
    </w:p>
    <w:p>
      <w:pPr>
        <w:spacing w:after="0" w:line="328"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If this statement is filed pursuant to §§240.113d-1(b) or 240.13d-2(b) or (c), check whether the person filing is a:</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296"/>
        </w:trPr>
        <w:tc>
          <w:tcPr>
            <w:tcW w:w="600" w:type="dxa"/>
            <w:vAlign w:val="bottom"/>
            <w:tcBorders>
              <w:right w:val="single" w:sz="8" w:color="auto"/>
            </w:tcBorders>
          </w:tcPr>
          <w:p>
            <w:pPr>
              <w:spacing w:after="0"/>
              <w:rPr>
                <w:sz w:val="24"/>
                <w:szCs w:val="24"/>
                <w:color w:val="auto"/>
              </w:rPr>
            </w:pPr>
          </w:p>
        </w:tc>
        <w:tc>
          <w:tcPr>
            <w:tcW w:w="360" w:type="dxa"/>
            <w:vAlign w:val="bottom"/>
            <w:tcBorders>
              <w:top w:val="single" w:sz="8" w:color="auto"/>
            </w:tcBorders>
          </w:tcPr>
          <w:p>
            <w:pPr>
              <w:ind w:left="100"/>
              <w:spacing w:after="0"/>
              <w:rPr>
                <w:sz w:val="20"/>
                <w:szCs w:val="20"/>
                <w:color w:val="auto"/>
              </w:rPr>
            </w:pPr>
            <w:r>
              <w:rPr>
                <w:rFonts w:ascii="Times New Roman" w:cs="Times New Roman" w:eastAsia="Times New Roman" w:hAnsi="Times New Roman"/>
                <w:sz w:val="22"/>
                <w:szCs w:val="22"/>
                <w:color w:val="auto"/>
                <w:w w:val="98"/>
              </w:rPr>
              <w:t>(a)</w:t>
            </w:r>
          </w:p>
        </w:tc>
        <w:tc>
          <w:tcPr>
            <w:tcW w:w="740" w:type="dxa"/>
            <w:vAlign w:val="bottom"/>
            <w:tcBorders>
              <w:top w:val="single" w:sz="8" w:color="auto"/>
              <w:right w:val="single" w:sz="8" w:color="auto"/>
            </w:tcBorders>
          </w:tcPr>
          <w:p>
            <w:pPr>
              <w:spacing w:after="0"/>
              <w:rPr>
                <w:sz w:val="24"/>
                <w:szCs w:val="24"/>
                <w:color w:val="auto"/>
              </w:rPr>
            </w:pPr>
          </w:p>
        </w:tc>
        <w:tc>
          <w:tcPr>
            <w:tcW w:w="860" w:type="dxa"/>
            <w:vAlign w:val="bottom"/>
            <w:tcBorders>
              <w:top w:val="single" w:sz="8" w:color="auto"/>
              <w:right w:val="single" w:sz="8" w:color="auto"/>
            </w:tcBorders>
          </w:tcPr>
          <w:p>
            <w:pPr>
              <w:spacing w:after="0"/>
              <w:rPr>
                <w:sz w:val="24"/>
                <w:szCs w:val="24"/>
                <w:color w:val="auto"/>
              </w:rPr>
            </w:pPr>
          </w:p>
        </w:tc>
        <w:tc>
          <w:tcPr>
            <w:tcW w:w="8680" w:type="dxa"/>
            <w:vAlign w:val="bottom"/>
            <w:tcBorders>
              <w:top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Broker or dealer registered under section 15 of the Act (15 U.S.C. 78o).</w:t>
            </w:r>
          </w:p>
        </w:tc>
      </w:tr>
      <w:tr>
        <w:trPr>
          <w:trHeight w:val="177"/>
        </w:trPr>
        <w:tc>
          <w:tcPr>
            <w:tcW w:w="600" w:type="dxa"/>
            <w:vAlign w:val="bottom"/>
            <w:tcBorders>
              <w:right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740" w:type="dxa"/>
            <w:vAlign w:val="bottom"/>
            <w:tcBorders>
              <w:bottom w:val="single" w:sz="8" w:color="auto"/>
              <w:right w:val="single" w:sz="8" w:color="auto"/>
            </w:tcBorders>
          </w:tcPr>
          <w:p>
            <w:pPr>
              <w:spacing w:after="0"/>
              <w:rPr>
                <w:sz w:val="15"/>
                <w:szCs w:val="15"/>
                <w:color w:val="auto"/>
              </w:rPr>
            </w:pPr>
          </w:p>
        </w:tc>
        <w:tc>
          <w:tcPr>
            <w:tcW w:w="860" w:type="dxa"/>
            <w:vAlign w:val="bottom"/>
            <w:tcBorders>
              <w:bottom w:val="single" w:sz="8" w:color="auto"/>
              <w:right w:val="single" w:sz="8" w:color="auto"/>
            </w:tcBorders>
          </w:tcPr>
          <w:p>
            <w:pPr>
              <w:spacing w:after="0"/>
              <w:rPr>
                <w:sz w:val="15"/>
                <w:szCs w:val="15"/>
                <w:color w:val="auto"/>
              </w:rPr>
            </w:pPr>
          </w:p>
        </w:tc>
        <w:tc>
          <w:tcPr>
            <w:tcW w:w="8680" w:type="dxa"/>
            <w:vAlign w:val="bottom"/>
            <w:tcBorders>
              <w:bottom w:val="single" w:sz="8" w:color="auto"/>
              <w:right w:val="single" w:sz="8" w:color="auto"/>
            </w:tcBorders>
          </w:tcPr>
          <w:p>
            <w:pPr>
              <w:spacing w:after="0"/>
              <w:rPr>
                <w:sz w:val="15"/>
                <w:szCs w:val="15"/>
                <w:color w:val="auto"/>
              </w:rPr>
            </w:pPr>
          </w:p>
        </w:tc>
      </w:tr>
      <w:tr>
        <w:trPr>
          <w:trHeight w:val="276"/>
        </w:trPr>
        <w:tc>
          <w:tcPr>
            <w:tcW w:w="600" w:type="dxa"/>
            <w:vAlign w:val="bottom"/>
            <w:tcBorders>
              <w:right w:val="single" w:sz="8" w:color="auto"/>
            </w:tcBorders>
          </w:tcPr>
          <w:p>
            <w:pPr>
              <w:spacing w:after="0"/>
              <w:rPr>
                <w:sz w:val="23"/>
                <w:szCs w:val="23"/>
                <w:color w:val="auto"/>
              </w:rPr>
            </w:pPr>
          </w:p>
        </w:tc>
        <w:tc>
          <w:tcPr>
            <w:tcW w:w="360" w:type="dxa"/>
            <w:vAlign w:val="bottom"/>
          </w:tcPr>
          <w:p>
            <w:pPr>
              <w:ind w:left="100"/>
              <w:spacing w:after="0"/>
              <w:rPr>
                <w:sz w:val="20"/>
                <w:szCs w:val="20"/>
                <w:color w:val="auto"/>
              </w:rPr>
            </w:pPr>
            <w:r>
              <w:rPr>
                <w:rFonts w:ascii="Times New Roman" w:cs="Times New Roman" w:eastAsia="Times New Roman" w:hAnsi="Times New Roman"/>
                <w:sz w:val="22"/>
                <w:szCs w:val="22"/>
                <w:color w:val="auto"/>
                <w:w w:val="93"/>
              </w:rPr>
              <w:t>(b)</w:t>
            </w:r>
          </w:p>
        </w:tc>
        <w:tc>
          <w:tcPr>
            <w:tcW w:w="740" w:type="dxa"/>
            <w:vAlign w:val="bottom"/>
            <w:tcBorders>
              <w:right w:val="single" w:sz="8" w:color="auto"/>
            </w:tcBorders>
          </w:tcPr>
          <w:p>
            <w:pPr>
              <w:spacing w:after="0"/>
              <w:rPr>
                <w:sz w:val="23"/>
                <w:szCs w:val="23"/>
                <w:color w:val="auto"/>
              </w:rPr>
            </w:pPr>
          </w:p>
        </w:tc>
        <w:tc>
          <w:tcPr>
            <w:tcW w:w="860" w:type="dxa"/>
            <w:vAlign w:val="bottom"/>
            <w:tcBorders>
              <w:right w:val="single" w:sz="8" w:color="auto"/>
            </w:tcBorders>
          </w:tcPr>
          <w:p>
            <w:pPr>
              <w:spacing w:after="0"/>
              <w:rPr>
                <w:sz w:val="23"/>
                <w:szCs w:val="23"/>
                <w:color w:val="auto"/>
              </w:rPr>
            </w:pPr>
          </w:p>
        </w:tc>
        <w:tc>
          <w:tcPr>
            <w:tcW w:w="868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Bank as defined in section 3(a)(6) of the Act (15 U.S.C. 78c).</w:t>
            </w:r>
          </w:p>
        </w:tc>
      </w:tr>
      <w:tr>
        <w:trPr>
          <w:trHeight w:val="177"/>
        </w:trPr>
        <w:tc>
          <w:tcPr>
            <w:tcW w:w="600" w:type="dxa"/>
            <w:vAlign w:val="bottom"/>
            <w:tcBorders>
              <w:right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740" w:type="dxa"/>
            <w:vAlign w:val="bottom"/>
            <w:tcBorders>
              <w:bottom w:val="single" w:sz="8" w:color="auto"/>
              <w:right w:val="single" w:sz="8" w:color="auto"/>
            </w:tcBorders>
          </w:tcPr>
          <w:p>
            <w:pPr>
              <w:spacing w:after="0"/>
              <w:rPr>
                <w:sz w:val="15"/>
                <w:szCs w:val="15"/>
                <w:color w:val="auto"/>
              </w:rPr>
            </w:pPr>
          </w:p>
        </w:tc>
        <w:tc>
          <w:tcPr>
            <w:tcW w:w="860" w:type="dxa"/>
            <w:vAlign w:val="bottom"/>
            <w:tcBorders>
              <w:bottom w:val="single" w:sz="8" w:color="auto"/>
              <w:right w:val="single" w:sz="8" w:color="auto"/>
            </w:tcBorders>
          </w:tcPr>
          <w:p>
            <w:pPr>
              <w:spacing w:after="0"/>
              <w:rPr>
                <w:sz w:val="15"/>
                <w:szCs w:val="15"/>
                <w:color w:val="auto"/>
              </w:rPr>
            </w:pPr>
          </w:p>
        </w:tc>
        <w:tc>
          <w:tcPr>
            <w:tcW w:w="8680" w:type="dxa"/>
            <w:vAlign w:val="bottom"/>
            <w:tcBorders>
              <w:bottom w:val="single" w:sz="8" w:color="auto"/>
              <w:right w:val="single" w:sz="8" w:color="auto"/>
            </w:tcBorders>
          </w:tcPr>
          <w:p>
            <w:pPr>
              <w:spacing w:after="0"/>
              <w:rPr>
                <w:sz w:val="15"/>
                <w:szCs w:val="15"/>
                <w:color w:val="auto"/>
              </w:rPr>
            </w:pPr>
          </w:p>
        </w:tc>
      </w:tr>
      <w:tr>
        <w:trPr>
          <w:trHeight w:val="276"/>
        </w:trPr>
        <w:tc>
          <w:tcPr>
            <w:tcW w:w="600" w:type="dxa"/>
            <w:vAlign w:val="bottom"/>
            <w:tcBorders>
              <w:right w:val="single" w:sz="8" w:color="auto"/>
            </w:tcBorders>
          </w:tcPr>
          <w:p>
            <w:pPr>
              <w:spacing w:after="0"/>
              <w:rPr>
                <w:sz w:val="23"/>
                <w:szCs w:val="23"/>
                <w:color w:val="auto"/>
              </w:rPr>
            </w:pPr>
          </w:p>
        </w:tc>
        <w:tc>
          <w:tcPr>
            <w:tcW w:w="360" w:type="dxa"/>
            <w:vAlign w:val="bottom"/>
          </w:tcPr>
          <w:p>
            <w:pPr>
              <w:ind w:left="100"/>
              <w:spacing w:after="0"/>
              <w:rPr>
                <w:sz w:val="20"/>
                <w:szCs w:val="20"/>
                <w:color w:val="auto"/>
              </w:rPr>
            </w:pPr>
            <w:r>
              <w:rPr>
                <w:rFonts w:ascii="Times New Roman" w:cs="Times New Roman" w:eastAsia="Times New Roman" w:hAnsi="Times New Roman"/>
                <w:sz w:val="22"/>
                <w:szCs w:val="22"/>
                <w:color w:val="auto"/>
                <w:w w:val="98"/>
              </w:rPr>
              <w:t>(c)</w:t>
            </w:r>
          </w:p>
        </w:tc>
        <w:tc>
          <w:tcPr>
            <w:tcW w:w="740" w:type="dxa"/>
            <w:vAlign w:val="bottom"/>
            <w:tcBorders>
              <w:right w:val="single" w:sz="8" w:color="auto"/>
            </w:tcBorders>
          </w:tcPr>
          <w:p>
            <w:pPr>
              <w:spacing w:after="0"/>
              <w:rPr>
                <w:sz w:val="23"/>
                <w:szCs w:val="23"/>
                <w:color w:val="auto"/>
              </w:rPr>
            </w:pPr>
          </w:p>
        </w:tc>
        <w:tc>
          <w:tcPr>
            <w:tcW w:w="860" w:type="dxa"/>
            <w:vAlign w:val="bottom"/>
            <w:tcBorders>
              <w:right w:val="single" w:sz="8" w:color="auto"/>
            </w:tcBorders>
          </w:tcPr>
          <w:p>
            <w:pPr>
              <w:spacing w:after="0"/>
              <w:rPr>
                <w:sz w:val="23"/>
                <w:szCs w:val="23"/>
                <w:color w:val="auto"/>
              </w:rPr>
            </w:pPr>
          </w:p>
        </w:tc>
        <w:tc>
          <w:tcPr>
            <w:tcW w:w="868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Insurance company as defined in section 3(a)(19) of the Act (15 U.S.C. 78c).</w:t>
            </w:r>
          </w:p>
        </w:tc>
      </w:tr>
      <w:tr>
        <w:trPr>
          <w:trHeight w:val="177"/>
        </w:trPr>
        <w:tc>
          <w:tcPr>
            <w:tcW w:w="600" w:type="dxa"/>
            <w:vAlign w:val="bottom"/>
            <w:tcBorders>
              <w:right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740" w:type="dxa"/>
            <w:vAlign w:val="bottom"/>
            <w:tcBorders>
              <w:bottom w:val="single" w:sz="8" w:color="auto"/>
              <w:right w:val="single" w:sz="8" w:color="auto"/>
            </w:tcBorders>
          </w:tcPr>
          <w:p>
            <w:pPr>
              <w:spacing w:after="0"/>
              <w:rPr>
                <w:sz w:val="15"/>
                <w:szCs w:val="15"/>
                <w:color w:val="auto"/>
              </w:rPr>
            </w:pPr>
          </w:p>
        </w:tc>
        <w:tc>
          <w:tcPr>
            <w:tcW w:w="860" w:type="dxa"/>
            <w:vAlign w:val="bottom"/>
            <w:tcBorders>
              <w:bottom w:val="single" w:sz="8" w:color="auto"/>
              <w:right w:val="single" w:sz="8" w:color="auto"/>
            </w:tcBorders>
          </w:tcPr>
          <w:p>
            <w:pPr>
              <w:spacing w:after="0"/>
              <w:rPr>
                <w:sz w:val="15"/>
                <w:szCs w:val="15"/>
                <w:color w:val="auto"/>
              </w:rPr>
            </w:pPr>
          </w:p>
        </w:tc>
        <w:tc>
          <w:tcPr>
            <w:tcW w:w="8680" w:type="dxa"/>
            <w:vAlign w:val="bottom"/>
            <w:tcBorders>
              <w:bottom w:val="single" w:sz="8" w:color="auto"/>
              <w:right w:val="single" w:sz="8" w:color="auto"/>
            </w:tcBorders>
          </w:tcPr>
          <w:p>
            <w:pPr>
              <w:spacing w:after="0"/>
              <w:rPr>
                <w:sz w:val="15"/>
                <w:szCs w:val="15"/>
                <w:color w:val="auto"/>
              </w:rPr>
            </w:pPr>
          </w:p>
        </w:tc>
      </w:tr>
      <w:tr>
        <w:trPr>
          <w:trHeight w:val="209"/>
        </w:trPr>
        <w:tc>
          <w:tcPr>
            <w:tcW w:w="600" w:type="dxa"/>
            <w:vAlign w:val="bottom"/>
            <w:tcBorders>
              <w:right w:val="single" w:sz="8" w:color="auto"/>
            </w:tcBorders>
          </w:tcPr>
          <w:p>
            <w:pPr>
              <w:spacing w:after="0"/>
              <w:rPr>
                <w:sz w:val="18"/>
                <w:szCs w:val="18"/>
                <w:color w:val="auto"/>
              </w:rPr>
            </w:pPr>
          </w:p>
        </w:tc>
        <w:tc>
          <w:tcPr>
            <w:tcW w:w="360" w:type="dxa"/>
            <w:vAlign w:val="bottom"/>
          </w:tcPr>
          <w:p>
            <w:pPr>
              <w:ind w:left="100"/>
              <w:spacing w:after="0" w:line="209" w:lineRule="exact"/>
              <w:rPr>
                <w:sz w:val="20"/>
                <w:szCs w:val="20"/>
                <w:color w:val="auto"/>
              </w:rPr>
            </w:pPr>
            <w:r>
              <w:rPr>
                <w:rFonts w:ascii="Times New Roman" w:cs="Times New Roman" w:eastAsia="Times New Roman" w:hAnsi="Times New Roman"/>
                <w:sz w:val="22"/>
                <w:szCs w:val="22"/>
                <w:color w:val="auto"/>
                <w:w w:val="93"/>
              </w:rPr>
              <w:t>(d)</w:t>
            </w:r>
          </w:p>
        </w:tc>
        <w:tc>
          <w:tcPr>
            <w:tcW w:w="740" w:type="dxa"/>
            <w:vAlign w:val="bottom"/>
            <w:tcBorders>
              <w:right w:val="single" w:sz="8" w:color="auto"/>
            </w:tcBorders>
          </w:tcPr>
          <w:p>
            <w:pPr>
              <w:spacing w:after="0"/>
              <w:rPr>
                <w:sz w:val="18"/>
                <w:szCs w:val="18"/>
                <w:color w:val="auto"/>
              </w:rPr>
            </w:pPr>
          </w:p>
        </w:tc>
        <w:tc>
          <w:tcPr>
            <w:tcW w:w="860" w:type="dxa"/>
            <w:vAlign w:val="bottom"/>
            <w:tcBorders>
              <w:right w:val="single" w:sz="8" w:color="auto"/>
            </w:tcBorders>
          </w:tcPr>
          <w:p>
            <w:pPr>
              <w:spacing w:after="0"/>
              <w:rPr>
                <w:sz w:val="18"/>
                <w:szCs w:val="18"/>
                <w:color w:val="auto"/>
              </w:rPr>
            </w:pPr>
          </w:p>
        </w:tc>
        <w:tc>
          <w:tcPr>
            <w:tcW w:w="8680" w:type="dxa"/>
            <w:vAlign w:val="bottom"/>
            <w:tcBorders>
              <w:right w:val="single" w:sz="8" w:color="auto"/>
            </w:tcBorders>
          </w:tcPr>
          <w:p>
            <w:pPr>
              <w:ind w:left="80"/>
              <w:spacing w:after="0" w:line="209" w:lineRule="exact"/>
              <w:rPr>
                <w:sz w:val="20"/>
                <w:szCs w:val="20"/>
                <w:color w:val="auto"/>
              </w:rPr>
            </w:pPr>
            <w:r>
              <w:rPr>
                <w:rFonts w:ascii="Times New Roman" w:cs="Times New Roman" w:eastAsia="Times New Roman" w:hAnsi="Times New Roman"/>
                <w:sz w:val="22"/>
                <w:szCs w:val="22"/>
                <w:color w:val="auto"/>
              </w:rPr>
              <w:t>Investment company registered under section 8 of the Investment Company Act of 1940 (15</w:t>
            </w:r>
          </w:p>
        </w:tc>
      </w:tr>
      <w:tr>
        <w:trPr>
          <w:trHeight w:val="282"/>
        </w:trPr>
        <w:tc>
          <w:tcPr>
            <w:tcW w:w="600" w:type="dxa"/>
            <w:vAlign w:val="bottom"/>
            <w:tcBorders>
              <w:right w:val="single" w:sz="8" w:color="auto"/>
            </w:tcBorders>
          </w:tcPr>
          <w:p>
            <w:pPr>
              <w:spacing w:after="0"/>
              <w:rPr>
                <w:sz w:val="24"/>
                <w:szCs w:val="24"/>
                <w:color w:val="auto"/>
              </w:rPr>
            </w:pPr>
          </w:p>
        </w:tc>
        <w:tc>
          <w:tcPr>
            <w:tcW w:w="360" w:type="dxa"/>
            <w:vAlign w:val="bottom"/>
          </w:tcPr>
          <w:p>
            <w:pPr>
              <w:spacing w:after="0"/>
              <w:rPr>
                <w:sz w:val="24"/>
                <w:szCs w:val="24"/>
                <w:color w:val="auto"/>
              </w:rPr>
            </w:pPr>
          </w:p>
        </w:tc>
        <w:tc>
          <w:tcPr>
            <w:tcW w:w="740" w:type="dxa"/>
            <w:vAlign w:val="bottom"/>
            <w:tcBorders>
              <w:right w:val="single" w:sz="8" w:color="auto"/>
            </w:tcBorders>
          </w:tcPr>
          <w:p>
            <w:pPr>
              <w:spacing w:after="0"/>
              <w:rPr>
                <w:sz w:val="24"/>
                <w:szCs w:val="24"/>
                <w:color w:val="auto"/>
              </w:rPr>
            </w:pPr>
          </w:p>
        </w:tc>
        <w:tc>
          <w:tcPr>
            <w:tcW w:w="860" w:type="dxa"/>
            <w:vAlign w:val="bottom"/>
            <w:tcBorders>
              <w:right w:val="single" w:sz="8" w:color="auto"/>
            </w:tcBorders>
          </w:tcPr>
          <w:p>
            <w:pPr>
              <w:spacing w:after="0"/>
              <w:rPr>
                <w:sz w:val="24"/>
                <w:szCs w:val="24"/>
                <w:color w:val="auto"/>
              </w:rPr>
            </w:pPr>
          </w:p>
        </w:tc>
        <w:tc>
          <w:tcPr>
            <w:tcW w:w="868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U.S.C. 80a-8).</w:t>
            </w:r>
          </w:p>
        </w:tc>
      </w:tr>
      <w:tr>
        <w:trPr>
          <w:trHeight w:val="204"/>
        </w:trPr>
        <w:tc>
          <w:tcPr>
            <w:tcW w:w="600" w:type="dxa"/>
            <w:vAlign w:val="bottom"/>
            <w:tcBorders>
              <w:right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740" w:type="dxa"/>
            <w:vAlign w:val="bottom"/>
            <w:tcBorders>
              <w:bottom w:val="single" w:sz="8" w:color="auto"/>
              <w:right w:val="single" w:sz="8" w:color="auto"/>
            </w:tcBorders>
          </w:tcPr>
          <w:p>
            <w:pPr>
              <w:spacing w:after="0"/>
              <w:rPr>
                <w:sz w:val="17"/>
                <w:szCs w:val="17"/>
                <w:color w:val="auto"/>
              </w:rPr>
            </w:pPr>
          </w:p>
        </w:tc>
        <w:tc>
          <w:tcPr>
            <w:tcW w:w="860" w:type="dxa"/>
            <w:vAlign w:val="bottom"/>
            <w:tcBorders>
              <w:bottom w:val="single" w:sz="8" w:color="auto"/>
              <w:right w:val="single" w:sz="8" w:color="auto"/>
            </w:tcBorders>
          </w:tcPr>
          <w:p>
            <w:pPr>
              <w:spacing w:after="0"/>
              <w:rPr>
                <w:sz w:val="17"/>
                <w:szCs w:val="17"/>
                <w:color w:val="auto"/>
              </w:rPr>
            </w:pPr>
          </w:p>
        </w:tc>
        <w:tc>
          <w:tcPr>
            <w:tcW w:w="8680" w:type="dxa"/>
            <w:vAlign w:val="bottom"/>
            <w:tcBorders>
              <w:bottom w:val="single" w:sz="8" w:color="auto"/>
              <w:right w:val="single" w:sz="8" w:color="auto"/>
            </w:tcBorders>
          </w:tcPr>
          <w:p>
            <w:pPr>
              <w:spacing w:after="0"/>
              <w:rPr>
                <w:sz w:val="17"/>
                <w:szCs w:val="17"/>
                <w:color w:val="auto"/>
              </w:rPr>
            </w:pPr>
          </w:p>
        </w:tc>
      </w:tr>
      <w:tr>
        <w:trPr>
          <w:trHeight w:val="276"/>
        </w:trPr>
        <w:tc>
          <w:tcPr>
            <w:tcW w:w="600" w:type="dxa"/>
            <w:vAlign w:val="bottom"/>
            <w:tcBorders>
              <w:right w:val="single" w:sz="8" w:color="auto"/>
            </w:tcBorders>
          </w:tcPr>
          <w:p>
            <w:pPr>
              <w:spacing w:after="0"/>
              <w:rPr>
                <w:sz w:val="23"/>
                <w:szCs w:val="23"/>
                <w:color w:val="auto"/>
              </w:rPr>
            </w:pPr>
          </w:p>
        </w:tc>
        <w:tc>
          <w:tcPr>
            <w:tcW w:w="360" w:type="dxa"/>
            <w:vAlign w:val="bottom"/>
          </w:tcPr>
          <w:p>
            <w:pPr>
              <w:ind w:left="100"/>
              <w:spacing w:after="0"/>
              <w:rPr>
                <w:sz w:val="20"/>
                <w:szCs w:val="20"/>
                <w:color w:val="auto"/>
              </w:rPr>
            </w:pPr>
            <w:r>
              <w:rPr>
                <w:rFonts w:ascii="Times New Roman" w:cs="Times New Roman" w:eastAsia="Times New Roman" w:hAnsi="Times New Roman"/>
                <w:sz w:val="22"/>
                <w:szCs w:val="22"/>
                <w:color w:val="auto"/>
                <w:w w:val="98"/>
              </w:rPr>
              <w:t>(e)</w:t>
            </w:r>
          </w:p>
        </w:tc>
        <w:tc>
          <w:tcPr>
            <w:tcW w:w="740" w:type="dxa"/>
            <w:vAlign w:val="bottom"/>
            <w:tcBorders>
              <w:right w:val="single" w:sz="8" w:color="auto"/>
            </w:tcBorders>
          </w:tcPr>
          <w:p>
            <w:pPr>
              <w:spacing w:after="0"/>
              <w:rPr>
                <w:sz w:val="23"/>
                <w:szCs w:val="23"/>
                <w:color w:val="auto"/>
              </w:rPr>
            </w:pPr>
          </w:p>
        </w:tc>
        <w:tc>
          <w:tcPr>
            <w:tcW w:w="860" w:type="dxa"/>
            <w:vAlign w:val="bottom"/>
            <w:tcBorders>
              <w:right w:val="single" w:sz="8" w:color="auto"/>
            </w:tcBorders>
          </w:tcPr>
          <w:p>
            <w:pPr>
              <w:spacing w:after="0"/>
              <w:rPr>
                <w:sz w:val="23"/>
                <w:szCs w:val="23"/>
                <w:color w:val="auto"/>
              </w:rPr>
            </w:pPr>
          </w:p>
        </w:tc>
        <w:tc>
          <w:tcPr>
            <w:tcW w:w="868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An investment adviser in accordance with §204.13d-1(b)(1)(ii)(E);</w:t>
            </w:r>
          </w:p>
        </w:tc>
      </w:tr>
      <w:tr>
        <w:trPr>
          <w:trHeight w:val="177"/>
        </w:trPr>
        <w:tc>
          <w:tcPr>
            <w:tcW w:w="600" w:type="dxa"/>
            <w:vAlign w:val="bottom"/>
            <w:tcBorders>
              <w:right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740" w:type="dxa"/>
            <w:vAlign w:val="bottom"/>
            <w:tcBorders>
              <w:bottom w:val="single" w:sz="8" w:color="auto"/>
              <w:right w:val="single" w:sz="8" w:color="auto"/>
            </w:tcBorders>
          </w:tcPr>
          <w:p>
            <w:pPr>
              <w:spacing w:after="0"/>
              <w:rPr>
                <w:sz w:val="15"/>
                <w:szCs w:val="15"/>
                <w:color w:val="auto"/>
              </w:rPr>
            </w:pPr>
          </w:p>
        </w:tc>
        <w:tc>
          <w:tcPr>
            <w:tcW w:w="860" w:type="dxa"/>
            <w:vAlign w:val="bottom"/>
            <w:tcBorders>
              <w:bottom w:val="single" w:sz="8" w:color="auto"/>
              <w:right w:val="single" w:sz="8" w:color="auto"/>
            </w:tcBorders>
          </w:tcPr>
          <w:p>
            <w:pPr>
              <w:spacing w:after="0"/>
              <w:rPr>
                <w:sz w:val="15"/>
                <w:szCs w:val="15"/>
                <w:color w:val="auto"/>
              </w:rPr>
            </w:pPr>
          </w:p>
        </w:tc>
        <w:tc>
          <w:tcPr>
            <w:tcW w:w="8680" w:type="dxa"/>
            <w:vAlign w:val="bottom"/>
            <w:tcBorders>
              <w:bottom w:val="single" w:sz="8" w:color="auto"/>
              <w:right w:val="single" w:sz="8" w:color="auto"/>
            </w:tcBorders>
          </w:tcPr>
          <w:p>
            <w:pPr>
              <w:spacing w:after="0"/>
              <w:rPr>
                <w:sz w:val="15"/>
                <w:szCs w:val="15"/>
                <w:color w:val="auto"/>
              </w:rPr>
            </w:pPr>
          </w:p>
        </w:tc>
      </w:tr>
      <w:tr>
        <w:trPr>
          <w:trHeight w:val="276"/>
        </w:trPr>
        <w:tc>
          <w:tcPr>
            <w:tcW w:w="600" w:type="dxa"/>
            <w:vAlign w:val="bottom"/>
            <w:tcBorders>
              <w:right w:val="single" w:sz="8" w:color="auto"/>
            </w:tcBorders>
          </w:tcPr>
          <w:p>
            <w:pPr>
              <w:spacing w:after="0"/>
              <w:rPr>
                <w:sz w:val="23"/>
                <w:szCs w:val="23"/>
                <w:color w:val="auto"/>
              </w:rPr>
            </w:pPr>
          </w:p>
        </w:tc>
        <w:tc>
          <w:tcPr>
            <w:tcW w:w="36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(f)</w:t>
            </w:r>
          </w:p>
        </w:tc>
        <w:tc>
          <w:tcPr>
            <w:tcW w:w="740" w:type="dxa"/>
            <w:vAlign w:val="bottom"/>
            <w:tcBorders>
              <w:right w:val="single" w:sz="8" w:color="auto"/>
            </w:tcBorders>
          </w:tcPr>
          <w:p>
            <w:pPr>
              <w:spacing w:after="0"/>
              <w:rPr>
                <w:sz w:val="23"/>
                <w:szCs w:val="23"/>
                <w:color w:val="auto"/>
              </w:rPr>
            </w:pPr>
          </w:p>
        </w:tc>
        <w:tc>
          <w:tcPr>
            <w:tcW w:w="860" w:type="dxa"/>
            <w:vAlign w:val="bottom"/>
            <w:tcBorders>
              <w:right w:val="single" w:sz="8" w:color="auto"/>
            </w:tcBorders>
          </w:tcPr>
          <w:p>
            <w:pPr>
              <w:spacing w:after="0"/>
              <w:rPr>
                <w:sz w:val="23"/>
                <w:szCs w:val="23"/>
                <w:color w:val="auto"/>
              </w:rPr>
            </w:pPr>
          </w:p>
        </w:tc>
        <w:tc>
          <w:tcPr>
            <w:tcW w:w="868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An employee benefit plan or endowment fund in accordance with §240.13d-19b)(1)(ii)(F);</w:t>
            </w:r>
          </w:p>
        </w:tc>
      </w:tr>
      <w:tr>
        <w:trPr>
          <w:trHeight w:val="177"/>
        </w:trPr>
        <w:tc>
          <w:tcPr>
            <w:tcW w:w="600" w:type="dxa"/>
            <w:vAlign w:val="bottom"/>
            <w:tcBorders>
              <w:right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740" w:type="dxa"/>
            <w:vAlign w:val="bottom"/>
            <w:tcBorders>
              <w:bottom w:val="single" w:sz="8" w:color="auto"/>
              <w:right w:val="single" w:sz="8" w:color="auto"/>
            </w:tcBorders>
          </w:tcPr>
          <w:p>
            <w:pPr>
              <w:spacing w:after="0"/>
              <w:rPr>
                <w:sz w:val="15"/>
                <w:szCs w:val="15"/>
                <w:color w:val="auto"/>
              </w:rPr>
            </w:pPr>
          </w:p>
        </w:tc>
        <w:tc>
          <w:tcPr>
            <w:tcW w:w="860" w:type="dxa"/>
            <w:vAlign w:val="bottom"/>
            <w:tcBorders>
              <w:bottom w:val="single" w:sz="8" w:color="auto"/>
              <w:right w:val="single" w:sz="8" w:color="auto"/>
            </w:tcBorders>
          </w:tcPr>
          <w:p>
            <w:pPr>
              <w:spacing w:after="0"/>
              <w:rPr>
                <w:sz w:val="15"/>
                <w:szCs w:val="15"/>
                <w:color w:val="auto"/>
              </w:rPr>
            </w:pPr>
          </w:p>
        </w:tc>
        <w:tc>
          <w:tcPr>
            <w:tcW w:w="8680" w:type="dxa"/>
            <w:vAlign w:val="bottom"/>
            <w:tcBorders>
              <w:bottom w:val="single" w:sz="8" w:color="auto"/>
              <w:right w:val="single" w:sz="8" w:color="auto"/>
            </w:tcBorders>
          </w:tcPr>
          <w:p>
            <w:pPr>
              <w:spacing w:after="0"/>
              <w:rPr>
                <w:sz w:val="15"/>
                <w:szCs w:val="15"/>
                <w:color w:val="auto"/>
              </w:rPr>
            </w:pPr>
          </w:p>
        </w:tc>
      </w:tr>
      <w:tr>
        <w:trPr>
          <w:trHeight w:val="276"/>
        </w:trPr>
        <w:tc>
          <w:tcPr>
            <w:tcW w:w="600" w:type="dxa"/>
            <w:vAlign w:val="bottom"/>
            <w:tcBorders>
              <w:right w:val="single" w:sz="8" w:color="auto"/>
            </w:tcBorders>
          </w:tcPr>
          <w:p>
            <w:pPr>
              <w:spacing w:after="0"/>
              <w:rPr>
                <w:sz w:val="23"/>
                <w:szCs w:val="23"/>
                <w:color w:val="auto"/>
              </w:rPr>
            </w:pPr>
          </w:p>
        </w:tc>
        <w:tc>
          <w:tcPr>
            <w:tcW w:w="360" w:type="dxa"/>
            <w:vAlign w:val="bottom"/>
          </w:tcPr>
          <w:p>
            <w:pPr>
              <w:ind w:left="100"/>
              <w:spacing w:after="0"/>
              <w:rPr>
                <w:sz w:val="20"/>
                <w:szCs w:val="20"/>
                <w:color w:val="auto"/>
              </w:rPr>
            </w:pPr>
            <w:r>
              <w:rPr>
                <w:rFonts w:ascii="Times New Roman" w:cs="Times New Roman" w:eastAsia="Times New Roman" w:hAnsi="Times New Roman"/>
                <w:sz w:val="22"/>
                <w:szCs w:val="22"/>
                <w:color w:val="auto"/>
                <w:w w:val="93"/>
              </w:rPr>
              <w:t>(g)</w:t>
            </w:r>
          </w:p>
        </w:tc>
        <w:tc>
          <w:tcPr>
            <w:tcW w:w="740" w:type="dxa"/>
            <w:vAlign w:val="bottom"/>
            <w:tcBorders>
              <w:right w:val="single" w:sz="8" w:color="auto"/>
            </w:tcBorders>
          </w:tcPr>
          <w:p>
            <w:pPr>
              <w:spacing w:after="0"/>
              <w:rPr>
                <w:sz w:val="23"/>
                <w:szCs w:val="23"/>
                <w:color w:val="auto"/>
              </w:rPr>
            </w:pPr>
          </w:p>
        </w:tc>
        <w:tc>
          <w:tcPr>
            <w:tcW w:w="86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2"/>
                <w:szCs w:val="22"/>
                <w:color w:val="auto"/>
              </w:rPr>
              <w:t>X</w:t>
            </w:r>
          </w:p>
        </w:tc>
        <w:tc>
          <w:tcPr>
            <w:tcW w:w="868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A parent holding company or control person in accordance with §240.13d-1(b)(1)(ii)(G);</w:t>
            </w:r>
          </w:p>
        </w:tc>
      </w:tr>
      <w:tr>
        <w:trPr>
          <w:trHeight w:val="177"/>
        </w:trPr>
        <w:tc>
          <w:tcPr>
            <w:tcW w:w="600" w:type="dxa"/>
            <w:vAlign w:val="bottom"/>
            <w:tcBorders>
              <w:right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740" w:type="dxa"/>
            <w:vAlign w:val="bottom"/>
            <w:tcBorders>
              <w:bottom w:val="single" w:sz="8" w:color="auto"/>
              <w:right w:val="single" w:sz="8" w:color="auto"/>
            </w:tcBorders>
          </w:tcPr>
          <w:p>
            <w:pPr>
              <w:spacing w:after="0"/>
              <w:rPr>
                <w:sz w:val="15"/>
                <w:szCs w:val="15"/>
                <w:color w:val="auto"/>
              </w:rPr>
            </w:pPr>
          </w:p>
        </w:tc>
        <w:tc>
          <w:tcPr>
            <w:tcW w:w="860" w:type="dxa"/>
            <w:vAlign w:val="bottom"/>
            <w:tcBorders>
              <w:bottom w:val="single" w:sz="8" w:color="auto"/>
              <w:right w:val="single" w:sz="8" w:color="auto"/>
            </w:tcBorders>
          </w:tcPr>
          <w:p>
            <w:pPr>
              <w:spacing w:after="0"/>
              <w:rPr>
                <w:sz w:val="15"/>
                <w:szCs w:val="15"/>
                <w:color w:val="auto"/>
              </w:rPr>
            </w:pPr>
          </w:p>
        </w:tc>
        <w:tc>
          <w:tcPr>
            <w:tcW w:w="8680" w:type="dxa"/>
            <w:vAlign w:val="bottom"/>
            <w:tcBorders>
              <w:bottom w:val="single" w:sz="8" w:color="auto"/>
              <w:right w:val="single" w:sz="8" w:color="auto"/>
            </w:tcBorders>
          </w:tcPr>
          <w:p>
            <w:pPr>
              <w:spacing w:after="0"/>
              <w:rPr>
                <w:sz w:val="15"/>
                <w:szCs w:val="15"/>
                <w:color w:val="auto"/>
              </w:rPr>
            </w:pPr>
          </w:p>
        </w:tc>
      </w:tr>
      <w:tr>
        <w:trPr>
          <w:trHeight w:val="209"/>
        </w:trPr>
        <w:tc>
          <w:tcPr>
            <w:tcW w:w="600" w:type="dxa"/>
            <w:vAlign w:val="bottom"/>
            <w:tcBorders>
              <w:right w:val="single" w:sz="8" w:color="auto"/>
            </w:tcBorders>
          </w:tcPr>
          <w:p>
            <w:pPr>
              <w:spacing w:after="0"/>
              <w:rPr>
                <w:sz w:val="18"/>
                <w:szCs w:val="18"/>
                <w:color w:val="auto"/>
              </w:rPr>
            </w:pPr>
          </w:p>
        </w:tc>
        <w:tc>
          <w:tcPr>
            <w:tcW w:w="360" w:type="dxa"/>
            <w:vAlign w:val="bottom"/>
          </w:tcPr>
          <w:p>
            <w:pPr>
              <w:ind w:left="100"/>
              <w:spacing w:after="0" w:line="209" w:lineRule="exact"/>
              <w:rPr>
                <w:sz w:val="20"/>
                <w:szCs w:val="20"/>
                <w:color w:val="auto"/>
              </w:rPr>
            </w:pPr>
            <w:r>
              <w:rPr>
                <w:rFonts w:ascii="Times New Roman" w:cs="Times New Roman" w:eastAsia="Times New Roman" w:hAnsi="Times New Roman"/>
                <w:sz w:val="22"/>
                <w:szCs w:val="22"/>
                <w:color w:val="auto"/>
                <w:w w:val="93"/>
              </w:rPr>
              <w:t>(h)</w:t>
            </w:r>
          </w:p>
        </w:tc>
        <w:tc>
          <w:tcPr>
            <w:tcW w:w="740" w:type="dxa"/>
            <w:vAlign w:val="bottom"/>
            <w:tcBorders>
              <w:right w:val="single" w:sz="8" w:color="auto"/>
            </w:tcBorders>
          </w:tcPr>
          <w:p>
            <w:pPr>
              <w:spacing w:after="0"/>
              <w:rPr>
                <w:sz w:val="18"/>
                <w:szCs w:val="18"/>
                <w:color w:val="auto"/>
              </w:rPr>
            </w:pPr>
          </w:p>
        </w:tc>
        <w:tc>
          <w:tcPr>
            <w:tcW w:w="860" w:type="dxa"/>
            <w:vAlign w:val="bottom"/>
            <w:tcBorders>
              <w:right w:val="single" w:sz="8" w:color="auto"/>
            </w:tcBorders>
          </w:tcPr>
          <w:p>
            <w:pPr>
              <w:spacing w:after="0"/>
              <w:rPr>
                <w:sz w:val="18"/>
                <w:szCs w:val="18"/>
                <w:color w:val="auto"/>
              </w:rPr>
            </w:pPr>
          </w:p>
        </w:tc>
        <w:tc>
          <w:tcPr>
            <w:tcW w:w="8680" w:type="dxa"/>
            <w:vAlign w:val="bottom"/>
            <w:tcBorders>
              <w:right w:val="single" w:sz="8" w:color="auto"/>
            </w:tcBorders>
          </w:tcPr>
          <w:p>
            <w:pPr>
              <w:ind w:left="80"/>
              <w:spacing w:after="0" w:line="209" w:lineRule="exact"/>
              <w:rPr>
                <w:sz w:val="20"/>
                <w:szCs w:val="20"/>
                <w:color w:val="auto"/>
              </w:rPr>
            </w:pPr>
            <w:r>
              <w:rPr>
                <w:rFonts w:ascii="Times New Roman" w:cs="Times New Roman" w:eastAsia="Times New Roman" w:hAnsi="Times New Roman"/>
                <w:sz w:val="22"/>
                <w:szCs w:val="22"/>
                <w:color w:val="auto"/>
                <w:w w:val="99"/>
              </w:rPr>
              <w:t>A savings associations as defined in Section 3(b) of the Federal Deposit Insurance Act (12 U.S.C.</w:t>
            </w:r>
          </w:p>
        </w:tc>
      </w:tr>
      <w:tr>
        <w:trPr>
          <w:trHeight w:val="282"/>
        </w:trPr>
        <w:tc>
          <w:tcPr>
            <w:tcW w:w="600" w:type="dxa"/>
            <w:vAlign w:val="bottom"/>
            <w:tcBorders>
              <w:right w:val="single" w:sz="8" w:color="auto"/>
            </w:tcBorders>
          </w:tcPr>
          <w:p>
            <w:pPr>
              <w:spacing w:after="0"/>
              <w:rPr>
                <w:sz w:val="24"/>
                <w:szCs w:val="24"/>
                <w:color w:val="auto"/>
              </w:rPr>
            </w:pPr>
          </w:p>
        </w:tc>
        <w:tc>
          <w:tcPr>
            <w:tcW w:w="360" w:type="dxa"/>
            <w:vAlign w:val="bottom"/>
          </w:tcPr>
          <w:p>
            <w:pPr>
              <w:spacing w:after="0"/>
              <w:rPr>
                <w:sz w:val="24"/>
                <w:szCs w:val="24"/>
                <w:color w:val="auto"/>
              </w:rPr>
            </w:pPr>
          </w:p>
        </w:tc>
        <w:tc>
          <w:tcPr>
            <w:tcW w:w="740" w:type="dxa"/>
            <w:vAlign w:val="bottom"/>
            <w:tcBorders>
              <w:right w:val="single" w:sz="8" w:color="auto"/>
            </w:tcBorders>
          </w:tcPr>
          <w:p>
            <w:pPr>
              <w:spacing w:after="0"/>
              <w:rPr>
                <w:sz w:val="24"/>
                <w:szCs w:val="24"/>
                <w:color w:val="auto"/>
              </w:rPr>
            </w:pPr>
          </w:p>
        </w:tc>
        <w:tc>
          <w:tcPr>
            <w:tcW w:w="860" w:type="dxa"/>
            <w:vAlign w:val="bottom"/>
            <w:tcBorders>
              <w:right w:val="single" w:sz="8" w:color="auto"/>
            </w:tcBorders>
          </w:tcPr>
          <w:p>
            <w:pPr>
              <w:spacing w:after="0"/>
              <w:rPr>
                <w:sz w:val="24"/>
                <w:szCs w:val="24"/>
                <w:color w:val="auto"/>
              </w:rPr>
            </w:pPr>
          </w:p>
        </w:tc>
        <w:tc>
          <w:tcPr>
            <w:tcW w:w="868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1813);</w:t>
            </w:r>
          </w:p>
        </w:tc>
      </w:tr>
      <w:tr>
        <w:trPr>
          <w:trHeight w:val="204"/>
        </w:trPr>
        <w:tc>
          <w:tcPr>
            <w:tcW w:w="600" w:type="dxa"/>
            <w:vAlign w:val="bottom"/>
            <w:tcBorders>
              <w:right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740" w:type="dxa"/>
            <w:vAlign w:val="bottom"/>
            <w:tcBorders>
              <w:bottom w:val="single" w:sz="8" w:color="auto"/>
              <w:right w:val="single" w:sz="8" w:color="auto"/>
            </w:tcBorders>
          </w:tcPr>
          <w:p>
            <w:pPr>
              <w:spacing w:after="0"/>
              <w:rPr>
                <w:sz w:val="17"/>
                <w:szCs w:val="17"/>
                <w:color w:val="auto"/>
              </w:rPr>
            </w:pPr>
          </w:p>
        </w:tc>
        <w:tc>
          <w:tcPr>
            <w:tcW w:w="860" w:type="dxa"/>
            <w:vAlign w:val="bottom"/>
            <w:tcBorders>
              <w:bottom w:val="single" w:sz="8" w:color="auto"/>
              <w:right w:val="single" w:sz="8" w:color="auto"/>
            </w:tcBorders>
          </w:tcPr>
          <w:p>
            <w:pPr>
              <w:spacing w:after="0"/>
              <w:rPr>
                <w:sz w:val="17"/>
                <w:szCs w:val="17"/>
                <w:color w:val="auto"/>
              </w:rPr>
            </w:pPr>
          </w:p>
        </w:tc>
        <w:tc>
          <w:tcPr>
            <w:tcW w:w="8680" w:type="dxa"/>
            <w:vAlign w:val="bottom"/>
            <w:tcBorders>
              <w:bottom w:val="single" w:sz="8" w:color="auto"/>
              <w:right w:val="single" w:sz="8" w:color="auto"/>
            </w:tcBorders>
          </w:tcPr>
          <w:p>
            <w:pPr>
              <w:spacing w:after="0"/>
              <w:rPr>
                <w:sz w:val="17"/>
                <w:szCs w:val="17"/>
                <w:color w:val="auto"/>
              </w:rPr>
            </w:pPr>
          </w:p>
        </w:tc>
      </w:tr>
      <w:tr>
        <w:trPr>
          <w:trHeight w:val="209"/>
        </w:trPr>
        <w:tc>
          <w:tcPr>
            <w:tcW w:w="600" w:type="dxa"/>
            <w:vAlign w:val="bottom"/>
            <w:tcBorders>
              <w:right w:val="single" w:sz="8" w:color="auto"/>
            </w:tcBorders>
          </w:tcPr>
          <w:p>
            <w:pPr>
              <w:spacing w:after="0"/>
              <w:rPr>
                <w:sz w:val="18"/>
                <w:szCs w:val="18"/>
                <w:color w:val="auto"/>
              </w:rPr>
            </w:pPr>
          </w:p>
        </w:tc>
        <w:tc>
          <w:tcPr>
            <w:tcW w:w="360" w:type="dxa"/>
            <w:vAlign w:val="bottom"/>
          </w:tcPr>
          <w:p>
            <w:pPr>
              <w:ind w:left="100"/>
              <w:spacing w:after="0" w:line="209" w:lineRule="exact"/>
              <w:rPr>
                <w:sz w:val="20"/>
                <w:szCs w:val="20"/>
                <w:color w:val="auto"/>
              </w:rPr>
            </w:pPr>
            <w:r>
              <w:rPr>
                <w:rFonts w:ascii="Times New Roman" w:cs="Times New Roman" w:eastAsia="Times New Roman" w:hAnsi="Times New Roman"/>
                <w:sz w:val="22"/>
                <w:szCs w:val="22"/>
                <w:color w:val="auto"/>
              </w:rPr>
              <w:t>(i)</w:t>
            </w:r>
          </w:p>
        </w:tc>
        <w:tc>
          <w:tcPr>
            <w:tcW w:w="740" w:type="dxa"/>
            <w:vAlign w:val="bottom"/>
            <w:tcBorders>
              <w:right w:val="single" w:sz="8" w:color="auto"/>
            </w:tcBorders>
          </w:tcPr>
          <w:p>
            <w:pPr>
              <w:spacing w:after="0"/>
              <w:rPr>
                <w:sz w:val="18"/>
                <w:szCs w:val="18"/>
                <w:color w:val="auto"/>
              </w:rPr>
            </w:pPr>
          </w:p>
        </w:tc>
        <w:tc>
          <w:tcPr>
            <w:tcW w:w="860" w:type="dxa"/>
            <w:vAlign w:val="bottom"/>
            <w:tcBorders>
              <w:right w:val="single" w:sz="8" w:color="auto"/>
            </w:tcBorders>
          </w:tcPr>
          <w:p>
            <w:pPr>
              <w:spacing w:after="0"/>
              <w:rPr>
                <w:sz w:val="18"/>
                <w:szCs w:val="18"/>
                <w:color w:val="auto"/>
              </w:rPr>
            </w:pPr>
          </w:p>
        </w:tc>
        <w:tc>
          <w:tcPr>
            <w:tcW w:w="8680" w:type="dxa"/>
            <w:vAlign w:val="bottom"/>
            <w:tcBorders>
              <w:right w:val="single" w:sz="8" w:color="auto"/>
            </w:tcBorders>
          </w:tcPr>
          <w:p>
            <w:pPr>
              <w:ind w:left="80"/>
              <w:spacing w:after="0" w:line="209" w:lineRule="exact"/>
              <w:rPr>
                <w:sz w:val="20"/>
                <w:szCs w:val="20"/>
                <w:color w:val="auto"/>
              </w:rPr>
            </w:pPr>
            <w:r>
              <w:rPr>
                <w:rFonts w:ascii="Times New Roman" w:cs="Times New Roman" w:eastAsia="Times New Roman" w:hAnsi="Times New Roman"/>
                <w:sz w:val="22"/>
                <w:szCs w:val="22"/>
                <w:color w:val="auto"/>
              </w:rPr>
              <w:t>A church plan that is excluded from the definition of an investment company under section 3(c)</w:t>
            </w:r>
          </w:p>
        </w:tc>
      </w:tr>
      <w:tr>
        <w:trPr>
          <w:trHeight w:val="282"/>
        </w:trPr>
        <w:tc>
          <w:tcPr>
            <w:tcW w:w="600" w:type="dxa"/>
            <w:vAlign w:val="bottom"/>
            <w:tcBorders>
              <w:right w:val="single" w:sz="8" w:color="auto"/>
            </w:tcBorders>
          </w:tcPr>
          <w:p>
            <w:pPr>
              <w:spacing w:after="0"/>
              <w:rPr>
                <w:sz w:val="24"/>
                <w:szCs w:val="24"/>
                <w:color w:val="auto"/>
              </w:rPr>
            </w:pPr>
          </w:p>
        </w:tc>
        <w:tc>
          <w:tcPr>
            <w:tcW w:w="360" w:type="dxa"/>
            <w:vAlign w:val="bottom"/>
          </w:tcPr>
          <w:p>
            <w:pPr>
              <w:spacing w:after="0"/>
              <w:rPr>
                <w:sz w:val="24"/>
                <w:szCs w:val="24"/>
                <w:color w:val="auto"/>
              </w:rPr>
            </w:pPr>
          </w:p>
        </w:tc>
        <w:tc>
          <w:tcPr>
            <w:tcW w:w="740" w:type="dxa"/>
            <w:vAlign w:val="bottom"/>
            <w:tcBorders>
              <w:right w:val="single" w:sz="8" w:color="auto"/>
            </w:tcBorders>
          </w:tcPr>
          <w:p>
            <w:pPr>
              <w:spacing w:after="0"/>
              <w:rPr>
                <w:sz w:val="24"/>
                <w:szCs w:val="24"/>
                <w:color w:val="auto"/>
              </w:rPr>
            </w:pPr>
          </w:p>
        </w:tc>
        <w:tc>
          <w:tcPr>
            <w:tcW w:w="860" w:type="dxa"/>
            <w:vAlign w:val="bottom"/>
            <w:tcBorders>
              <w:right w:val="single" w:sz="8" w:color="auto"/>
            </w:tcBorders>
          </w:tcPr>
          <w:p>
            <w:pPr>
              <w:spacing w:after="0"/>
              <w:rPr>
                <w:sz w:val="24"/>
                <w:szCs w:val="24"/>
                <w:color w:val="auto"/>
              </w:rPr>
            </w:pPr>
          </w:p>
        </w:tc>
        <w:tc>
          <w:tcPr>
            <w:tcW w:w="868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(14) of the Investment Company Act of 1940 (15 U.S.C. 80a-3);</w:t>
            </w:r>
          </w:p>
        </w:tc>
      </w:tr>
      <w:tr>
        <w:trPr>
          <w:trHeight w:val="204"/>
        </w:trPr>
        <w:tc>
          <w:tcPr>
            <w:tcW w:w="600" w:type="dxa"/>
            <w:vAlign w:val="bottom"/>
            <w:tcBorders>
              <w:right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740" w:type="dxa"/>
            <w:vAlign w:val="bottom"/>
            <w:tcBorders>
              <w:bottom w:val="single" w:sz="8" w:color="auto"/>
              <w:right w:val="single" w:sz="8" w:color="auto"/>
            </w:tcBorders>
          </w:tcPr>
          <w:p>
            <w:pPr>
              <w:spacing w:after="0"/>
              <w:rPr>
                <w:sz w:val="17"/>
                <w:szCs w:val="17"/>
                <w:color w:val="auto"/>
              </w:rPr>
            </w:pPr>
          </w:p>
        </w:tc>
        <w:tc>
          <w:tcPr>
            <w:tcW w:w="860" w:type="dxa"/>
            <w:vAlign w:val="bottom"/>
            <w:tcBorders>
              <w:bottom w:val="single" w:sz="8" w:color="auto"/>
              <w:right w:val="single" w:sz="8" w:color="auto"/>
            </w:tcBorders>
          </w:tcPr>
          <w:p>
            <w:pPr>
              <w:spacing w:after="0"/>
              <w:rPr>
                <w:sz w:val="17"/>
                <w:szCs w:val="17"/>
                <w:color w:val="auto"/>
              </w:rPr>
            </w:pPr>
          </w:p>
        </w:tc>
        <w:tc>
          <w:tcPr>
            <w:tcW w:w="8680" w:type="dxa"/>
            <w:vAlign w:val="bottom"/>
            <w:tcBorders>
              <w:bottom w:val="single" w:sz="8" w:color="auto"/>
              <w:right w:val="single" w:sz="8" w:color="auto"/>
            </w:tcBorders>
          </w:tcPr>
          <w:p>
            <w:pPr>
              <w:spacing w:after="0"/>
              <w:rPr>
                <w:sz w:val="17"/>
                <w:szCs w:val="17"/>
                <w:color w:val="auto"/>
              </w:rPr>
            </w:pPr>
          </w:p>
        </w:tc>
      </w:tr>
      <w:tr>
        <w:trPr>
          <w:trHeight w:val="276"/>
        </w:trPr>
        <w:tc>
          <w:tcPr>
            <w:tcW w:w="600" w:type="dxa"/>
            <w:vAlign w:val="bottom"/>
            <w:tcBorders>
              <w:right w:val="single" w:sz="8" w:color="auto"/>
            </w:tcBorders>
          </w:tcPr>
          <w:p>
            <w:pPr>
              <w:spacing w:after="0"/>
              <w:rPr>
                <w:sz w:val="23"/>
                <w:szCs w:val="23"/>
                <w:color w:val="auto"/>
              </w:rPr>
            </w:pPr>
          </w:p>
        </w:tc>
        <w:tc>
          <w:tcPr>
            <w:tcW w:w="36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(j)</w:t>
            </w:r>
          </w:p>
        </w:tc>
        <w:tc>
          <w:tcPr>
            <w:tcW w:w="740" w:type="dxa"/>
            <w:vAlign w:val="bottom"/>
            <w:tcBorders>
              <w:right w:val="single" w:sz="8" w:color="auto"/>
            </w:tcBorders>
          </w:tcPr>
          <w:p>
            <w:pPr>
              <w:spacing w:after="0"/>
              <w:rPr>
                <w:sz w:val="23"/>
                <w:szCs w:val="23"/>
                <w:color w:val="auto"/>
              </w:rPr>
            </w:pPr>
          </w:p>
        </w:tc>
        <w:tc>
          <w:tcPr>
            <w:tcW w:w="860" w:type="dxa"/>
            <w:vAlign w:val="bottom"/>
            <w:tcBorders>
              <w:right w:val="single" w:sz="8" w:color="auto"/>
            </w:tcBorders>
          </w:tcPr>
          <w:p>
            <w:pPr>
              <w:spacing w:after="0"/>
              <w:rPr>
                <w:sz w:val="23"/>
                <w:szCs w:val="23"/>
                <w:color w:val="auto"/>
              </w:rPr>
            </w:pPr>
          </w:p>
        </w:tc>
        <w:tc>
          <w:tcPr>
            <w:tcW w:w="868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Group, in accordance with §240.13d-1(b)(1)(ii)(J).</w:t>
            </w:r>
          </w:p>
        </w:tc>
      </w:tr>
      <w:tr>
        <w:trPr>
          <w:trHeight w:val="177"/>
        </w:trPr>
        <w:tc>
          <w:tcPr>
            <w:tcW w:w="600" w:type="dxa"/>
            <w:vAlign w:val="bottom"/>
            <w:tcBorders>
              <w:right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740" w:type="dxa"/>
            <w:vAlign w:val="bottom"/>
            <w:tcBorders>
              <w:bottom w:val="single" w:sz="8" w:color="auto"/>
              <w:right w:val="single" w:sz="8" w:color="auto"/>
            </w:tcBorders>
          </w:tcPr>
          <w:p>
            <w:pPr>
              <w:spacing w:after="0"/>
              <w:rPr>
                <w:sz w:val="15"/>
                <w:szCs w:val="15"/>
                <w:color w:val="auto"/>
              </w:rPr>
            </w:pPr>
          </w:p>
        </w:tc>
        <w:tc>
          <w:tcPr>
            <w:tcW w:w="860" w:type="dxa"/>
            <w:vAlign w:val="bottom"/>
            <w:tcBorders>
              <w:bottom w:val="single" w:sz="8" w:color="auto"/>
              <w:right w:val="single" w:sz="8" w:color="auto"/>
            </w:tcBorders>
          </w:tcPr>
          <w:p>
            <w:pPr>
              <w:spacing w:after="0"/>
              <w:rPr>
                <w:sz w:val="15"/>
                <w:szCs w:val="15"/>
                <w:color w:val="auto"/>
              </w:rPr>
            </w:pPr>
          </w:p>
        </w:tc>
        <w:tc>
          <w:tcPr>
            <w:tcW w:w="8680" w:type="dxa"/>
            <w:vAlign w:val="bottom"/>
            <w:tcBorders>
              <w:bottom w:val="single" w:sz="8" w:color="auto"/>
              <w:right w:val="single" w:sz="8" w:color="auto"/>
            </w:tcBorders>
          </w:tcPr>
          <w:p>
            <w:pPr>
              <w:spacing w:after="0"/>
              <w:rPr>
                <w:sz w:val="15"/>
                <w:szCs w:val="15"/>
                <w:color w:val="auto"/>
              </w:rPr>
            </w:pPr>
          </w:p>
        </w:tc>
      </w:tr>
      <w:tr>
        <w:trPr>
          <w:trHeight w:val="357"/>
        </w:trPr>
        <w:tc>
          <w:tcPr>
            <w:tcW w:w="96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Item 4.</w:t>
            </w:r>
          </w:p>
        </w:tc>
        <w:tc>
          <w:tcPr>
            <w:tcW w:w="16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Ownership</w:t>
            </w:r>
          </w:p>
        </w:tc>
        <w:tc>
          <w:tcPr>
            <w:tcW w:w="8680" w:type="dxa"/>
            <w:vAlign w:val="bottom"/>
          </w:tcPr>
          <w:p>
            <w:pPr>
              <w:spacing w:after="0"/>
              <w:rPr>
                <w:sz w:val="24"/>
                <w:szCs w:val="24"/>
                <w:color w:val="auto"/>
              </w:rPr>
            </w:pPr>
          </w:p>
        </w:tc>
      </w:tr>
    </w:tbl>
    <w:p>
      <w:pPr>
        <w:spacing w:after="0" w:line="69" w:lineRule="exact"/>
        <w:rPr>
          <w:sz w:val="20"/>
          <w:szCs w:val="20"/>
          <w:color w:val="auto"/>
        </w:rPr>
      </w:pPr>
    </w:p>
    <w:p>
      <w:pPr>
        <w:ind w:right="200" w:firstLine="648"/>
        <w:spacing w:after="0" w:line="258" w:lineRule="auto"/>
        <w:rPr>
          <w:sz w:val="20"/>
          <w:szCs w:val="20"/>
          <w:color w:val="auto"/>
        </w:rPr>
      </w:pPr>
      <w:r>
        <w:rPr>
          <w:rFonts w:ascii="Times New Roman" w:cs="Times New Roman" w:eastAsia="Times New Roman" w:hAnsi="Times New Roman"/>
          <w:sz w:val="22"/>
          <w:szCs w:val="22"/>
          <w:color w:val="auto"/>
        </w:rPr>
        <w:t>Provide the following information regarding the aggregate number and percentage of the class of securities of the issuer identified in Item 1.</w:t>
      </w:r>
    </w:p>
    <w:p>
      <w:pPr>
        <w:spacing w:after="0" w:line="58" w:lineRule="exact"/>
        <w:rPr>
          <w:sz w:val="20"/>
          <w:szCs w:val="20"/>
          <w:color w:val="auto"/>
        </w:rPr>
      </w:pPr>
    </w:p>
    <w:tbl>
      <w:tblPr>
        <w:tblLayout w:type="fixed"/>
        <w:tblInd w:w="590" w:type="dxa"/>
        <w:tblCellMar>
          <w:top w:w="0" w:type="dxa"/>
          <w:left w:w="0" w:type="dxa"/>
          <w:bottom w:w="0" w:type="dxa"/>
          <w:right w:w="0" w:type="dxa"/>
        </w:tblCellMar>
      </w:tblPr>
      <w:tr>
        <w:trPr>
          <w:trHeight w:val="296"/>
        </w:trPr>
        <w:tc>
          <w:tcPr>
            <w:tcW w:w="1120" w:type="dxa"/>
            <w:vAlign w:val="bottom"/>
            <w:tcBorders>
              <w:top w:val="single" w:sz="8" w:color="auto"/>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2"/>
                <w:szCs w:val="22"/>
                <w:color w:val="auto"/>
              </w:rPr>
              <w:t>A.</w:t>
            </w:r>
          </w:p>
        </w:tc>
        <w:tc>
          <w:tcPr>
            <w:tcW w:w="2980" w:type="dxa"/>
            <w:vAlign w:val="bottom"/>
            <w:tcBorders>
              <w:top w:val="single" w:sz="8" w:color="auto"/>
            </w:tcBorders>
          </w:tcPr>
          <w:p>
            <w:pPr>
              <w:ind w:left="100"/>
              <w:spacing w:after="0"/>
              <w:rPr>
                <w:sz w:val="20"/>
                <w:szCs w:val="20"/>
                <w:color w:val="auto"/>
              </w:rPr>
            </w:pPr>
            <w:r>
              <w:rPr>
                <w:rFonts w:ascii="Times New Roman" w:cs="Times New Roman" w:eastAsia="Times New Roman" w:hAnsi="Times New Roman"/>
                <w:sz w:val="22"/>
                <w:szCs w:val="22"/>
                <w:color w:val="auto"/>
              </w:rPr>
              <w:t>Federated Hermes, Inc.</w:t>
            </w:r>
          </w:p>
        </w:tc>
        <w:tc>
          <w:tcPr>
            <w:tcW w:w="1320" w:type="dxa"/>
            <w:vAlign w:val="bottom"/>
            <w:tcBorders>
              <w:top w:val="single" w:sz="8" w:color="auto"/>
            </w:tcBorders>
          </w:tcPr>
          <w:p>
            <w:pPr>
              <w:spacing w:after="0"/>
              <w:rPr>
                <w:sz w:val="24"/>
                <w:szCs w:val="24"/>
                <w:color w:val="auto"/>
              </w:rPr>
            </w:pPr>
          </w:p>
        </w:tc>
        <w:tc>
          <w:tcPr>
            <w:tcW w:w="1180" w:type="dxa"/>
            <w:vAlign w:val="bottom"/>
            <w:tcBorders>
              <w:top w:val="single" w:sz="8" w:color="auto"/>
            </w:tcBorders>
          </w:tcPr>
          <w:p>
            <w:pPr>
              <w:spacing w:after="0"/>
              <w:rPr>
                <w:sz w:val="24"/>
                <w:szCs w:val="24"/>
                <w:color w:val="auto"/>
              </w:rPr>
            </w:pPr>
          </w:p>
        </w:tc>
        <w:tc>
          <w:tcPr>
            <w:tcW w:w="1900" w:type="dxa"/>
            <w:vAlign w:val="bottom"/>
            <w:tcBorders>
              <w:top w:val="single" w:sz="8" w:color="auto"/>
              <w:right w:val="single" w:sz="8" w:color="auto"/>
            </w:tcBorders>
          </w:tcPr>
          <w:p>
            <w:pPr>
              <w:spacing w:after="0"/>
              <w:rPr>
                <w:sz w:val="24"/>
                <w:szCs w:val="24"/>
                <w:color w:val="auto"/>
              </w:rPr>
            </w:pPr>
          </w:p>
        </w:tc>
      </w:tr>
      <w:tr>
        <w:trPr>
          <w:trHeight w:val="177"/>
        </w:trPr>
        <w:tc>
          <w:tcPr>
            <w:tcW w:w="1120" w:type="dxa"/>
            <w:vAlign w:val="bottom"/>
            <w:tcBorders>
              <w:left w:val="single" w:sz="8" w:color="auto"/>
              <w:bottom w:val="single" w:sz="8" w:color="auto"/>
              <w:right w:val="single" w:sz="8" w:color="auto"/>
            </w:tcBorders>
          </w:tcPr>
          <w:p>
            <w:pPr>
              <w:spacing w:after="0"/>
              <w:rPr>
                <w:sz w:val="15"/>
                <w:szCs w:val="15"/>
                <w:color w:val="auto"/>
              </w:rPr>
            </w:pPr>
          </w:p>
        </w:tc>
        <w:tc>
          <w:tcPr>
            <w:tcW w:w="298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spacing w:after="0"/>
              <w:rPr>
                <w:sz w:val="15"/>
                <w:szCs w:val="15"/>
                <w:color w:val="auto"/>
              </w:rPr>
            </w:pPr>
          </w:p>
        </w:tc>
        <w:tc>
          <w:tcPr>
            <w:tcW w:w="1900" w:type="dxa"/>
            <w:vAlign w:val="bottom"/>
            <w:tcBorders>
              <w:bottom w:val="single" w:sz="8" w:color="auto"/>
              <w:right w:val="single" w:sz="8" w:color="auto"/>
            </w:tcBorders>
          </w:tcPr>
          <w:p>
            <w:pPr>
              <w:spacing w:after="0"/>
              <w:rPr>
                <w:sz w:val="15"/>
                <w:szCs w:val="15"/>
                <w:color w:val="auto"/>
              </w:rPr>
            </w:pPr>
          </w:p>
        </w:tc>
      </w:tr>
      <w:tr>
        <w:trPr>
          <w:trHeight w:val="276"/>
        </w:trPr>
        <w:tc>
          <w:tcPr>
            <w:tcW w:w="112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2"/>
                <w:szCs w:val="22"/>
                <w:color w:val="auto"/>
              </w:rPr>
              <w:t>(a)</w:t>
            </w:r>
          </w:p>
        </w:tc>
        <w:tc>
          <w:tcPr>
            <w:tcW w:w="29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Amount beneficially owned:</w:t>
            </w:r>
          </w:p>
        </w:tc>
        <w:tc>
          <w:tcPr>
            <w:tcW w:w="132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rPr>
              <w:t>14,666,600</w:t>
            </w:r>
          </w:p>
        </w:tc>
        <w:tc>
          <w:tcPr>
            <w:tcW w:w="1180" w:type="dxa"/>
            <w:vAlign w:val="bottom"/>
          </w:tcPr>
          <w:p>
            <w:pPr>
              <w:spacing w:after="0"/>
              <w:rPr>
                <w:sz w:val="23"/>
                <w:szCs w:val="23"/>
                <w:color w:val="auto"/>
              </w:rPr>
            </w:pPr>
          </w:p>
        </w:tc>
        <w:tc>
          <w:tcPr>
            <w:tcW w:w="1900" w:type="dxa"/>
            <w:vAlign w:val="bottom"/>
            <w:tcBorders>
              <w:right w:val="single" w:sz="8" w:color="auto"/>
            </w:tcBorders>
          </w:tcPr>
          <w:p>
            <w:pPr>
              <w:spacing w:after="0"/>
              <w:rPr>
                <w:sz w:val="23"/>
                <w:szCs w:val="23"/>
                <w:color w:val="auto"/>
              </w:rPr>
            </w:pPr>
          </w:p>
        </w:tc>
      </w:tr>
      <w:tr>
        <w:trPr>
          <w:trHeight w:val="177"/>
        </w:trPr>
        <w:tc>
          <w:tcPr>
            <w:tcW w:w="1120" w:type="dxa"/>
            <w:vAlign w:val="bottom"/>
            <w:tcBorders>
              <w:left w:val="single" w:sz="8" w:color="auto"/>
              <w:bottom w:val="single" w:sz="8" w:color="auto"/>
              <w:right w:val="single" w:sz="8" w:color="auto"/>
            </w:tcBorders>
          </w:tcPr>
          <w:p>
            <w:pPr>
              <w:spacing w:after="0"/>
              <w:rPr>
                <w:sz w:val="15"/>
                <w:szCs w:val="15"/>
                <w:color w:val="auto"/>
              </w:rPr>
            </w:pPr>
          </w:p>
        </w:tc>
        <w:tc>
          <w:tcPr>
            <w:tcW w:w="298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spacing w:after="0"/>
              <w:rPr>
                <w:sz w:val="15"/>
                <w:szCs w:val="15"/>
                <w:color w:val="auto"/>
              </w:rPr>
            </w:pPr>
          </w:p>
        </w:tc>
        <w:tc>
          <w:tcPr>
            <w:tcW w:w="1900" w:type="dxa"/>
            <w:vAlign w:val="bottom"/>
            <w:tcBorders>
              <w:bottom w:val="single" w:sz="8" w:color="auto"/>
              <w:right w:val="single" w:sz="8" w:color="auto"/>
            </w:tcBorders>
          </w:tcPr>
          <w:p>
            <w:pPr>
              <w:spacing w:after="0"/>
              <w:rPr>
                <w:sz w:val="15"/>
                <w:szCs w:val="15"/>
                <w:color w:val="auto"/>
              </w:rPr>
            </w:pPr>
          </w:p>
        </w:tc>
      </w:tr>
      <w:tr>
        <w:trPr>
          <w:trHeight w:val="276"/>
        </w:trPr>
        <w:tc>
          <w:tcPr>
            <w:tcW w:w="112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2"/>
                <w:szCs w:val="22"/>
                <w:color w:val="auto"/>
              </w:rPr>
              <w:t>(b)</w:t>
            </w:r>
          </w:p>
        </w:tc>
        <w:tc>
          <w:tcPr>
            <w:tcW w:w="29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Percent of class: 19.35%</w:t>
            </w:r>
          </w:p>
        </w:tc>
        <w:tc>
          <w:tcPr>
            <w:tcW w:w="132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900" w:type="dxa"/>
            <w:vAlign w:val="bottom"/>
            <w:tcBorders>
              <w:right w:val="single" w:sz="8" w:color="auto"/>
            </w:tcBorders>
          </w:tcPr>
          <w:p>
            <w:pPr>
              <w:spacing w:after="0"/>
              <w:rPr>
                <w:sz w:val="23"/>
                <w:szCs w:val="23"/>
                <w:color w:val="auto"/>
              </w:rPr>
            </w:pPr>
          </w:p>
        </w:tc>
      </w:tr>
      <w:tr>
        <w:trPr>
          <w:trHeight w:val="177"/>
        </w:trPr>
        <w:tc>
          <w:tcPr>
            <w:tcW w:w="1120" w:type="dxa"/>
            <w:vAlign w:val="bottom"/>
            <w:tcBorders>
              <w:left w:val="single" w:sz="8" w:color="auto"/>
              <w:bottom w:val="single" w:sz="8" w:color="auto"/>
              <w:right w:val="single" w:sz="8" w:color="auto"/>
            </w:tcBorders>
          </w:tcPr>
          <w:p>
            <w:pPr>
              <w:spacing w:after="0"/>
              <w:rPr>
                <w:sz w:val="15"/>
                <w:szCs w:val="15"/>
                <w:color w:val="auto"/>
              </w:rPr>
            </w:pPr>
          </w:p>
        </w:tc>
        <w:tc>
          <w:tcPr>
            <w:tcW w:w="4300" w:type="dxa"/>
            <w:vAlign w:val="bottom"/>
            <w:tcBorders>
              <w:bottom w:val="single" w:sz="8" w:color="auto"/>
            </w:tcBorders>
            <w:gridSpan w:val="2"/>
          </w:tcPr>
          <w:p>
            <w:pPr>
              <w:spacing w:after="0"/>
              <w:rPr>
                <w:sz w:val="15"/>
                <w:szCs w:val="15"/>
                <w:color w:val="auto"/>
              </w:rPr>
            </w:pPr>
          </w:p>
        </w:tc>
        <w:tc>
          <w:tcPr>
            <w:tcW w:w="1180" w:type="dxa"/>
            <w:vAlign w:val="bottom"/>
            <w:tcBorders>
              <w:bottom w:val="single" w:sz="8" w:color="auto"/>
            </w:tcBorders>
          </w:tcPr>
          <w:p>
            <w:pPr>
              <w:spacing w:after="0"/>
              <w:rPr>
                <w:sz w:val="15"/>
                <w:szCs w:val="15"/>
                <w:color w:val="auto"/>
              </w:rPr>
            </w:pPr>
          </w:p>
        </w:tc>
        <w:tc>
          <w:tcPr>
            <w:tcW w:w="1900" w:type="dxa"/>
            <w:vAlign w:val="bottom"/>
            <w:tcBorders>
              <w:bottom w:val="single" w:sz="8" w:color="auto"/>
              <w:right w:val="single" w:sz="8" w:color="auto"/>
            </w:tcBorders>
          </w:tcPr>
          <w:p>
            <w:pPr>
              <w:spacing w:after="0"/>
              <w:rPr>
                <w:sz w:val="15"/>
                <w:szCs w:val="15"/>
                <w:color w:val="auto"/>
              </w:rPr>
            </w:pPr>
          </w:p>
        </w:tc>
      </w:tr>
      <w:tr>
        <w:trPr>
          <w:trHeight w:val="276"/>
        </w:trPr>
        <w:tc>
          <w:tcPr>
            <w:tcW w:w="112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2"/>
                <w:szCs w:val="22"/>
                <w:color w:val="auto"/>
              </w:rPr>
              <w:t>(c)</w:t>
            </w:r>
          </w:p>
        </w:tc>
        <w:tc>
          <w:tcPr>
            <w:tcW w:w="430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Number of shares to which the person has:</w:t>
            </w:r>
          </w:p>
        </w:tc>
        <w:tc>
          <w:tcPr>
            <w:tcW w:w="1180" w:type="dxa"/>
            <w:vAlign w:val="bottom"/>
          </w:tcPr>
          <w:p>
            <w:pPr>
              <w:spacing w:after="0"/>
              <w:rPr>
                <w:sz w:val="23"/>
                <w:szCs w:val="23"/>
                <w:color w:val="auto"/>
              </w:rPr>
            </w:pPr>
          </w:p>
        </w:tc>
        <w:tc>
          <w:tcPr>
            <w:tcW w:w="1900" w:type="dxa"/>
            <w:vAlign w:val="bottom"/>
            <w:tcBorders>
              <w:right w:val="single" w:sz="8" w:color="auto"/>
            </w:tcBorders>
          </w:tcPr>
          <w:p>
            <w:pPr>
              <w:spacing w:after="0"/>
              <w:rPr>
                <w:sz w:val="23"/>
                <w:szCs w:val="23"/>
                <w:color w:val="auto"/>
              </w:rPr>
            </w:pPr>
          </w:p>
        </w:tc>
      </w:tr>
      <w:tr>
        <w:trPr>
          <w:trHeight w:val="177"/>
        </w:trPr>
        <w:tc>
          <w:tcPr>
            <w:tcW w:w="1120" w:type="dxa"/>
            <w:vAlign w:val="bottom"/>
            <w:tcBorders>
              <w:left w:val="single" w:sz="8" w:color="auto"/>
              <w:bottom w:val="single" w:sz="8" w:color="auto"/>
              <w:right w:val="single" w:sz="8" w:color="auto"/>
            </w:tcBorders>
          </w:tcPr>
          <w:p>
            <w:pPr>
              <w:spacing w:after="0"/>
              <w:rPr>
                <w:sz w:val="15"/>
                <w:szCs w:val="15"/>
                <w:color w:val="auto"/>
              </w:rPr>
            </w:pPr>
          </w:p>
        </w:tc>
        <w:tc>
          <w:tcPr>
            <w:tcW w:w="4300" w:type="dxa"/>
            <w:vAlign w:val="bottom"/>
            <w:tcBorders>
              <w:bottom w:val="single" w:sz="8" w:color="auto"/>
            </w:tcBorders>
            <w:gridSpan w:val="2"/>
          </w:tcPr>
          <w:p>
            <w:pPr>
              <w:spacing w:after="0"/>
              <w:rPr>
                <w:sz w:val="15"/>
                <w:szCs w:val="15"/>
                <w:color w:val="auto"/>
              </w:rPr>
            </w:pPr>
          </w:p>
        </w:tc>
        <w:tc>
          <w:tcPr>
            <w:tcW w:w="1180" w:type="dxa"/>
            <w:vAlign w:val="bottom"/>
            <w:tcBorders>
              <w:bottom w:val="single" w:sz="8" w:color="auto"/>
            </w:tcBorders>
          </w:tcPr>
          <w:p>
            <w:pPr>
              <w:spacing w:after="0"/>
              <w:rPr>
                <w:sz w:val="15"/>
                <w:szCs w:val="15"/>
                <w:color w:val="auto"/>
              </w:rPr>
            </w:pPr>
          </w:p>
        </w:tc>
        <w:tc>
          <w:tcPr>
            <w:tcW w:w="1900" w:type="dxa"/>
            <w:vAlign w:val="bottom"/>
            <w:tcBorders>
              <w:bottom w:val="single" w:sz="8" w:color="auto"/>
              <w:right w:val="single" w:sz="8" w:color="auto"/>
            </w:tcBorders>
          </w:tcPr>
          <w:p>
            <w:pPr>
              <w:spacing w:after="0"/>
              <w:rPr>
                <w:sz w:val="15"/>
                <w:szCs w:val="15"/>
                <w:color w:val="auto"/>
              </w:rPr>
            </w:pPr>
          </w:p>
        </w:tc>
      </w:tr>
      <w:tr>
        <w:trPr>
          <w:trHeight w:val="276"/>
        </w:trPr>
        <w:tc>
          <w:tcPr>
            <w:tcW w:w="1120" w:type="dxa"/>
            <w:vAlign w:val="bottom"/>
            <w:tcBorders>
              <w:left w:val="single" w:sz="8" w:color="auto"/>
              <w:right w:val="single" w:sz="8" w:color="auto"/>
            </w:tcBorders>
          </w:tcPr>
          <w:p>
            <w:pPr>
              <w:spacing w:after="0"/>
              <w:rPr>
                <w:sz w:val="23"/>
                <w:szCs w:val="23"/>
                <w:color w:val="auto"/>
              </w:rPr>
            </w:pPr>
          </w:p>
        </w:tc>
        <w:tc>
          <w:tcPr>
            <w:tcW w:w="430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(i) Sole power to vote or to direct the vote:</w:t>
            </w:r>
          </w:p>
        </w:tc>
        <w:tc>
          <w:tcPr>
            <w:tcW w:w="1180" w:type="dxa"/>
            <w:vAlign w:val="bottom"/>
          </w:tcPr>
          <w:p>
            <w:pPr>
              <w:jc w:val="right"/>
              <w:ind w:right="72"/>
              <w:spacing w:after="0"/>
              <w:rPr>
                <w:sz w:val="20"/>
                <w:szCs w:val="20"/>
                <w:color w:val="auto"/>
              </w:rPr>
            </w:pPr>
            <w:r>
              <w:rPr>
                <w:rFonts w:ascii="Times New Roman" w:cs="Times New Roman" w:eastAsia="Times New Roman" w:hAnsi="Times New Roman"/>
                <w:sz w:val="22"/>
                <w:szCs w:val="22"/>
                <w:color w:val="auto"/>
                <w:w w:val="98"/>
              </w:rPr>
              <w:t>14,666,600</w:t>
            </w:r>
          </w:p>
        </w:tc>
        <w:tc>
          <w:tcPr>
            <w:tcW w:w="1900" w:type="dxa"/>
            <w:vAlign w:val="bottom"/>
            <w:tcBorders>
              <w:right w:val="single" w:sz="8" w:color="auto"/>
            </w:tcBorders>
          </w:tcPr>
          <w:p>
            <w:pPr>
              <w:spacing w:after="0"/>
              <w:rPr>
                <w:sz w:val="23"/>
                <w:szCs w:val="23"/>
                <w:color w:val="auto"/>
              </w:rPr>
            </w:pPr>
          </w:p>
        </w:tc>
      </w:tr>
      <w:tr>
        <w:trPr>
          <w:trHeight w:val="177"/>
        </w:trPr>
        <w:tc>
          <w:tcPr>
            <w:tcW w:w="1120" w:type="dxa"/>
            <w:vAlign w:val="bottom"/>
            <w:tcBorders>
              <w:left w:val="single" w:sz="8" w:color="auto"/>
              <w:bottom w:val="single" w:sz="8" w:color="auto"/>
              <w:right w:val="single" w:sz="8" w:color="auto"/>
            </w:tcBorders>
          </w:tcPr>
          <w:p>
            <w:pPr>
              <w:spacing w:after="0"/>
              <w:rPr>
                <w:sz w:val="15"/>
                <w:szCs w:val="15"/>
                <w:color w:val="auto"/>
              </w:rPr>
            </w:pPr>
          </w:p>
        </w:tc>
        <w:tc>
          <w:tcPr>
            <w:tcW w:w="4300" w:type="dxa"/>
            <w:vAlign w:val="bottom"/>
            <w:tcBorders>
              <w:bottom w:val="single" w:sz="8" w:color="auto"/>
            </w:tcBorders>
            <w:gridSpan w:val="2"/>
          </w:tcPr>
          <w:p>
            <w:pPr>
              <w:spacing w:after="0"/>
              <w:rPr>
                <w:sz w:val="15"/>
                <w:szCs w:val="15"/>
                <w:color w:val="auto"/>
              </w:rPr>
            </w:pPr>
          </w:p>
        </w:tc>
        <w:tc>
          <w:tcPr>
            <w:tcW w:w="1180" w:type="dxa"/>
            <w:vAlign w:val="bottom"/>
            <w:tcBorders>
              <w:bottom w:val="single" w:sz="8" w:color="auto"/>
            </w:tcBorders>
          </w:tcPr>
          <w:p>
            <w:pPr>
              <w:spacing w:after="0"/>
              <w:rPr>
                <w:sz w:val="15"/>
                <w:szCs w:val="15"/>
                <w:color w:val="auto"/>
              </w:rPr>
            </w:pPr>
          </w:p>
        </w:tc>
        <w:tc>
          <w:tcPr>
            <w:tcW w:w="1900" w:type="dxa"/>
            <w:vAlign w:val="bottom"/>
            <w:tcBorders>
              <w:bottom w:val="single" w:sz="8" w:color="auto"/>
              <w:right w:val="single" w:sz="8" w:color="auto"/>
            </w:tcBorders>
          </w:tcPr>
          <w:p>
            <w:pPr>
              <w:spacing w:after="0"/>
              <w:rPr>
                <w:sz w:val="15"/>
                <w:szCs w:val="15"/>
                <w:color w:val="auto"/>
              </w:rPr>
            </w:pPr>
          </w:p>
        </w:tc>
      </w:tr>
      <w:tr>
        <w:trPr>
          <w:trHeight w:val="276"/>
        </w:trPr>
        <w:tc>
          <w:tcPr>
            <w:tcW w:w="1120" w:type="dxa"/>
            <w:vAlign w:val="bottom"/>
            <w:tcBorders>
              <w:left w:val="single" w:sz="8" w:color="auto"/>
              <w:right w:val="single" w:sz="8" w:color="auto"/>
            </w:tcBorders>
          </w:tcPr>
          <w:p>
            <w:pPr>
              <w:spacing w:after="0"/>
              <w:rPr>
                <w:sz w:val="23"/>
                <w:szCs w:val="23"/>
                <w:color w:val="auto"/>
              </w:rPr>
            </w:pPr>
          </w:p>
        </w:tc>
        <w:tc>
          <w:tcPr>
            <w:tcW w:w="430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w w:val="99"/>
              </w:rPr>
              <w:t>(ii) Shared power to vote or to direct the vote: 0</w:t>
            </w:r>
          </w:p>
        </w:tc>
        <w:tc>
          <w:tcPr>
            <w:tcW w:w="1180" w:type="dxa"/>
            <w:vAlign w:val="bottom"/>
          </w:tcPr>
          <w:p>
            <w:pPr>
              <w:spacing w:after="0"/>
              <w:rPr>
                <w:sz w:val="23"/>
                <w:szCs w:val="23"/>
                <w:color w:val="auto"/>
              </w:rPr>
            </w:pPr>
          </w:p>
        </w:tc>
        <w:tc>
          <w:tcPr>
            <w:tcW w:w="1900" w:type="dxa"/>
            <w:vAlign w:val="bottom"/>
            <w:tcBorders>
              <w:right w:val="single" w:sz="8" w:color="auto"/>
            </w:tcBorders>
          </w:tcPr>
          <w:p>
            <w:pPr>
              <w:spacing w:after="0"/>
              <w:rPr>
                <w:sz w:val="23"/>
                <w:szCs w:val="23"/>
                <w:color w:val="auto"/>
              </w:rPr>
            </w:pPr>
          </w:p>
        </w:tc>
      </w:tr>
      <w:tr>
        <w:trPr>
          <w:trHeight w:val="177"/>
        </w:trPr>
        <w:tc>
          <w:tcPr>
            <w:tcW w:w="1120" w:type="dxa"/>
            <w:vAlign w:val="bottom"/>
            <w:tcBorders>
              <w:left w:val="single" w:sz="8" w:color="auto"/>
              <w:bottom w:val="single" w:sz="8" w:color="auto"/>
              <w:right w:val="single" w:sz="8" w:color="auto"/>
            </w:tcBorders>
          </w:tcPr>
          <w:p>
            <w:pPr>
              <w:spacing w:after="0"/>
              <w:rPr>
                <w:sz w:val="15"/>
                <w:szCs w:val="15"/>
                <w:color w:val="auto"/>
              </w:rPr>
            </w:pPr>
          </w:p>
        </w:tc>
        <w:tc>
          <w:tcPr>
            <w:tcW w:w="5480" w:type="dxa"/>
            <w:vAlign w:val="bottom"/>
            <w:tcBorders>
              <w:bottom w:val="single" w:sz="8" w:color="auto"/>
            </w:tcBorders>
            <w:gridSpan w:val="3"/>
          </w:tcPr>
          <w:p>
            <w:pPr>
              <w:spacing w:after="0"/>
              <w:rPr>
                <w:sz w:val="15"/>
                <w:szCs w:val="15"/>
                <w:color w:val="auto"/>
              </w:rPr>
            </w:pPr>
          </w:p>
        </w:tc>
        <w:tc>
          <w:tcPr>
            <w:tcW w:w="1900" w:type="dxa"/>
            <w:vAlign w:val="bottom"/>
            <w:tcBorders>
              <w:bottom w:val="single" w:sz="8" w:color="auto"/>
              <w:right w:val="single" w:sz="8" w:color="auto"/>
            </w:tcBorders>
          </w:tcPr>
          <w:p>
            <w:pPr>
              <w:spacing w:after="0"/>
              <w:rPr>
                <w:sz w:val="15"/>
                <w:szCs w:val="15"/>
                <w:color w:val="auto"/>
              </w:rPr>
            </w:pPr>
          </w:p>
        </w:tc>
      </w:tr>
      <w:tr>
        <w:trPr>
          <w:trHeight w:val="276"/>
        </w:trPr>
        <w:tc>
          <w:tcPr>
            <w:tcW w:w="1120" w:type="dxa"/>
            <w:vAlign w:val="bottom"/>
            <w:tcBorders>
              <w:left w:val="single" w:sz="8" w:color="auto"/>
              <w:right w:val="single" w:sz="8" w:color="auto"/>
            </w:tcBorders>
          </w:tcPr>
          <w:p>
            <w:pPr>
              <w:spacing w:after="0"/>
              <w:rPr>
                <w:sz w:val="23"/>
                <w:szCs w:val="23"/>
                <w:color w:val="auto"/>
              </w:rPr>
            </w:pPr>
          </w:p>
        </w:tc>
        <w:tc>
          <w:tcPr>
            <w:tcW w:w="5480" w:type="dxa"/>
            <w:vAlign w:val="bottom"/>
            <w:gridSpan w:val="3"/>
          </w:tcPr>
          <w:p>
            <w:pPr>
              <w:ind w:left="100"/>
              <w:spacing w:after="0"/>
              <w:rPr>
                <w:sz w:val="20"/>
                <w:szCs w:val="20"/>
                <w:color w:val="auto"/>
              </w:rPr>
            </w:pPr>
            <w:r>
              <w:rPr>
                <w:rFonts w:ascii="Times New Roman" w:cs="Times New Roman" w:eastAsia="Times New Roman" w:hAnsi="Times New Roman"/>
                <w:sz w:val="22"/>
                <w:szCs w:val="22"/>
                <w:color w:val="auto"/>
              </w:rPr>
              <w:t>(iii) Sole power to dispose or to direct the disposition of:</w:t>
            </w:r>
          </w:p>
        </w:tc>
        <w:tc>
          <w:tcPr>
            <w:tcW w:w="1900" w:type="dxa"/>
            <w:vAlign w:val="bottom"/>
            <w:tcBorders>
              <w:right w:val="single" w:sz="8" w:color="auto"/>
            </w:tcBorders>
          </w:tcPr>
          <w:p>
            <w:pPr>
              <w:jc w:val="right"/>
              <w:ind w:right="772"/>
              <w:spacing w:after="0"/>
              <w:rPr>
                <w:sz w:val="20"/>
                <w:szCs w:val="20"/>
                <w:color w:val="auto"/>
              </w:rPr>
            </w:pPr>
            <w:r>
              <w:rPr>
                <w:rFonts w:ascii="Times New Roman" w:cs="Times New Roman" w:eastAsia="Times New Roman" w:hAnsi="Times New Roman"/>
                <w:sz w:val="22"/>
                <w:szCs w:val="22"/>
                <w:color w:val="auto"/>
              </w:rPr>
              <w:t>14,666,600</w:t>
            </w:r>
          </w:p>
        </w:tc>
      </w:tr>
      <w:tr>
        <w:trPr>
          <w:trHeight w:val="177"/>
        </w:trPr>
        <w:tc>
          <w:tcPr>
            <w:tcW w:w="1120" w:type="dxa"/>
            <w:vAlign w:val="bottom"/>
            <w:tcBorders>
              <w:left w:val="single" w:sz="8" w:color="auto"/>
              <w:bottom w:val="single" w:sz="8" w:color="auto"/>
              <w:right w:val="single" w:sz="8" w:color="auto"/>
            </w:tcBorders>
          </w:tcPr>
          <w:p>
            <w:pPr>
              <w:spacing w:after="0"/>
              <w:rPr>
                <w:sz w:val="15"/>
                <w:szCs w:val="15"/>
                <w:color w:val="auto"/>
              </w:rPr>
            </w:pPr>
          </w:p>
        </w:tc>
        <w:tc>
          <w:tcPr>
            <w:tcW w:w="5480" w:type="dxa"/>
            <w:vAlign w:val="bottom"/>
            <w:tcBorders>
              <w:bottom w:val="single" w:sz="8" w:color="auto"/>
            </w:tcBorders>
            <w:gridSpan w:val="3"/>
          </w:tcPr>
          <w:p>
            <w:pPr>
              <w:spacing w:after="0"/>
              <w:rPr>
                <w:sz w:val="15"/>
                <w:szCs w:val="15"/>
                <w:color w:val="auto"/>
              </w:rPr>
            </w:pPr>
          </w:p>
        </w:tc>
        <w:tc>
          <w:tcPr>
            <w:tcW w:w="1900" w:type="dxa"/>
            <w:vAlign w:val="bottom"/>
            <w:tcBorders>
              <w:bottom w:val="single" w:sz="8" w:color="auto"/>
              <w:right w:val="single" w:sz="8" w:color="auto"/>
            </w:tcBorders>
          </w:tcPr>
          <w:p>
            <w:pPr>
              <w:spacing w:after="0"/>
              <w:rPr>
                <w:sz w:val="15"/>
                <w:szCs w:val="15"/>
                <w:color w:val="auto"/>
              </w:rPr>
            </w:pPr>
          </w:p>
        </w:tc>
      </w:tr>
      <w:tr>
        <w:trPr>
          <w:trHeight w:val="276"/>
        </w:trPr>
        <w:tc>
          <w:tcPr>
            <w:tcW w:w="1120" w:type="dxa"/>
            <w:vAlign w:val="bottom"/>
            <w:tcBorders>
              <w:left w:val="single" w:sz="8" w:color="auto"/>
              <w:right w:val="single" w:sz="8" w:color="auto"/>
            </w:tcBorders>
          </w:tcPr>
          <w:p>
            <w:pPr>
              <w:spacing w:after="0"/>
              <w:rPr>
                <w:sz w:val="23"/>
                <w:szCs w:val="23"/>
                <w:color w:val="auto"/>
              </w:rPr>
            </w:pPr>
          </w:p>
        </w:tc>
        <w:tc>
          <w:tcPr>
            <w:tcW w:w="5480" w:type="dxa"/>
            <w:vAlign w:val="bottom"/>
            <w:gridSpan w:val="3"/>
          </w:tcPr>
          <w:p>
            <w:pPr>
              <w:ind w:left="100"/>
              <w:spacing w:after="0"/>
              <w:rPr>
                <w:sz w:val="20"/>
                <w:szCs w:val="20"/>
                <w:color w:val="auto"/>
              </w:rPr>
            </w:pPr>
            <w:r>
              <w:rPr>
                <w:rFonts w:ascii="Times New Roman" w:cs="Times New Roman" w:eastAsia="Times New Roman" w:hAnsi="Times New Roman"/>
                <w:sz w:val="22"/>
                <w:szCs w:val="22"/>
                <w:color w:val="auto"/>
              </w:rPr>
              <w:t>(iv) Shared power to dispose or to direct the disposition of: 0</w:t>
            </w:r>
          </w:p>
        </w:tc>
        <w:tc>
          <w:tcPr>
            <w:tcW w:w="1900" w:type="dxa"/>
            <w:vAlign w:val="bottom"/>
            <w:tcBorders>
              <w:right w:val="single" w:sz="8" w:color="auto"/>
            </w:tcBorders>
          </w:tcPr>
          <w:p>
            <w:pPr>
              <w:spacing w:after="0"/>
              <w:rPr>
                <w:sz w:val="23"/>
                <w:szCs w:val="23"/>
                <w:color w:val="auto"/>
              </w:rPr>
            </w:pPr>
          </w:p>
        </w:tc>
      </w:tr>
      <w:tr>
        <w:trPr>
          <w:trHeight w:val="177"/>
        </w:trPr>
        <w:tc>
          <w:tcPr>
            <w:tcW w:w="1120" w:type="dxa"/>
            <w:vAlign w:val="bottom"/>
            <w:tcBorders>
              <w:left w:val="single" w:sz="8" w:color="auto"/>
              <w:bottom w:val="single" w:sz="8" w:color="auto"/>
              <w:right w:val="single" w:sz="8" w:color="auto"/>
            </w:tcBorders>
          </w:tcPr>
          <w:p>
            <w:pPr>
              <w:spacing w:after="0"/>
              <w:rPr>
                <w:sz w:val="15"/>
                <w:szCs w:val="15"/>
                <w:color w:val="auto"/>
              </w:rPr>
            </w:pPr>
          </w:p>
        </w:tc>
        <w:tc>
          <w:tcPr>
            <w:tcW w:w="298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spacing w:after="0"/>
              <w:rPr>
                <w:sz w:val="15"/>
                <w:szCs w:val="15"/>
                <w:color w:val="auto"/>
              </w:rPr>
            </w:pPr>
          </w:p>
        </w:tc>
        <w:tc>
          <w:tcPr>
            <w:tcW w:w="1900" w:type="dxa"/>
            <w:vAlign w:val="bottom"/>
            <w:tcBorders>
              <w:bottom w:val="single" w:sz="8" w:color="auto"/>
              <w:right w:val="single" w:sz="8" w:color="auto"/>
            </w:tcBorders>
          </w:tcPr>
          <w:p>
            <w:pPr>
              <w:spacing w:after="0"/>
              <w:rPr>
                <w:sz w:val="15"/>
                <w:szCs w:val="15"/>
                <w:color w:val="auto"/>
              </w:rPr>
            </w:pPr>
          </w:p>
        </w:tc>
      </w:tr>
      <w:tr>
        <w:trPr>
          <w:trHeight w:val="453"/>
        </w:trPr>
        <w:tc>
          <w:tcPr>
            <w:tcW w:w="1120" w:type="dxa"/>
            <w:vAlign w:val="bottom"/>
            <w:tcBorders>
              <w:bottom w:val="single" w:sz="8" w:color="auto"/>
            </w:tcBorders>
          </w:tcPr>
          <w:p>
            <w:pPr>
              <w:spacing w:after="0"/>
              <w:rPr>
                <w:sz w:val="24"/>
                <w:szCs w:val="24"/>
                <w:color w:val="auto"/>
              </w:rPr>
            </w:pPr>
          </w:p>
        </w:tc>
        <w:tc>
          <w:tcPr>
            <w:tcW w:w="298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1900" w:type="dxa"/>
            <w:vAlign w:val="bottom"/>
            <w:tcBorders>
              <w:bottom w:val="single" w:sz="8" w:color="auto"/>
            </w:tcBorders>
          </w:tcPr>
          <w:p>
            <w:pPr>
              <w:spacing w:after="0"/>
              <w:rPr>
                <w:sz w:val="24"/>
                <w:szCs w:val="24"/>
                <w:color w:val="auto"/>
              </w:rPr>
            </w:pPr>
          </w:p>
        </w:tc>
      </w:tr>
      <w:tr>
        <w:trPr>
          <w:trHeight w:val="276"/>
        </w:trPr>
        <w:tc>
          <w:tcPr>
            <w:tcW w:w="112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2"/>
                <w:szCs w:val="22"/>
                <w:color w:val="auto"/>
              </w:rPr>
              <w:t>B.</w:t>
            </w:r>
          </w:p>
        </w:tc>
        <w:tc>
          <w:tcPr>
            <w:tcW w:w="29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Voting Shares Irrevocable Trust</w:t>
            </w:r>
          </w:p>
        </w:tc>
        <w:tc>
          <w:tcPr>
            <w:tcW w:w="132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900" w:type="dxa"/>
            <w:vAlign w:val="bottom"/>
            <w:tcBorders>
              <w:right w:val="single" w:sz="8" w:color="auto"/>
            </w:tcBorders>
          </w:tcPr>
          <w:p>
            <w:pPr>
              <w:spacing w:after="0"/>
              <w:rPr>
                <w:sz w:val="23"/>
                <w:szCs w:val="23"/>
                <w:color w:val="auto"/>
              </w:rPr>
            </w:pPr>
          </w:p>
        </w:tc>
      </w:tr>
      <w:tr>
        <w:trPr>
          <w:trHeight w:val="177"/>
        </w:trPr>
        <w:tc>
          <w:tcPr>
            <w:tcW w:w="1120" w:type="dxa"/>
            <w:vAlign w:val="bottom"/>
            <w:tcBorders>
              <w:left w:val="single" w:sz="8" w:color="auto"/>
              <w:bottom w:val="single" w:sz="8" w:color="auto"/>
              <w:right w:val="single" w:sz="8" w:color="auto"/>
            </w:tcBorders>
          </w:tcPr>
          <w:p>
            <w:pPr>
              <w:spacing w:after="0"/>
              <w:rPr>
                <w:sz w:val="15"/>
                <w:szCs w:val="15"/>
                <w:color w:val="auto"/>
              </w:rPr>
            </w:pPr>
          </w:p>
        </w:tc>
        <w:tc>
          <w:tcPr>
            <w:tcW w:w="298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spacing w:after="0"/>
              <w:rPr>
                <w:sz w:val="15"/>
                <w:szCs w:val="15"/>
                <w:color w:val="auto"/>
              </w:rPr>
            </w:pPr>
          </w:p>
        </w:tc>
        <w:tc>
          <w:tcPr>
            <w:tcW w:w="1900" w:type="dxa"/>
            <w:vAlign w:val="bottom"/>
            <w:tcBorders>
              <w:bottom w:val="single" w:sz="8" w:color="auto"/>
              <w:right w:val="single" w:sz="8" w:color="auto"/>
            </w:tcBorders>
          </w:tcPr>
          <w:p>
            <w:pPr>
              <w:spacing w:after="0"/>
              <w:rPr>
                <w:sz w:val="15"/>
                <w:szCs w:val="15"/>
                <w:color w:val="auto"/>
              </w:rPr>
            </w:pPr>
          </w:p>
        </w:tc>
      </w:tr>
      <w:tr>
        <w:trPr>
          <w:trHeight w:val="276"/>
        </w:trPr>
        <w:tc>
          <w:tcPr>
            <w:tcW w:w="112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2"/>
                <w:szCs w:val="22"/>
                <w:color w:val="auto"/>
              </w:rPr>
              <w:t>(a)</w:t>
            </w:r>
          </w:p>
        </w:tc>
        <w:tc>
          <w:tcPr>
            <w:tcW w:w="29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Amount beneficially owned:</w:t>
            </w:r>
          </w:p>
        </w:tc>
        <w:tc>
          <w:tcPr>
            <w:tcW w:w="132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rPr>
              <w:t>14,666,600</w:t>
            </w:r>
          </w:p>
        </w:tc>
        <w:tc>
          <w:tcPr>
            <w:tcW w:w="1180" w:type="dxa"/>
            <w:vAlign w:val="bottom"/>
          </w:tcPr>
          <w:p>
            <w:pPr>
              <w:spacing w:after="0"/>
              <w:rPr>
                <w:sz w:val="23"/>
                <w:szCs w:val="23"/>
                <w:color w:val="auto"/>
              </w:rPr>
            </w:pPr>
          </w:p>
        </w:tc>
        <w:tc>
          <w:tcPr>
            <w:tcW w:w="1900" w:type="dxa"/>
            <w:vAlign w:val="bottom"/>
            <w:tcBorders>
              <w:right w:val="single" w:sz="8" w:color="auto"/>
            </w:tcBorders>
          </w:tcPr>
          <w:p>
            <w:pPr>
              <w:spacing w:after="0"/>
              <w:rPr>
                <w:sz w:val="23"/>
                <w:szCs w:val="23"/>
                <w:color w:val="auto"/>
              </w:rPr>
            </w:pPr>
          </w:p>
        </w:tc>
      </w:tr>
      <w:tr>
        <w:trPr>
          <w:trHeight w:val="177"/>
        </w:trPr>
        <w:tc>
          <w:tcPr>
            <w:tcW w:w="1120" w:type="dxa"/>
            <w:vAlign w:val="bottom"/>
            <w:tcBorders>
              <w:left w:val="single" w:sz="8" w:color="auto"/>
              <w:bottom w:val="single" w:sz="8" w:color="auto"/>
              <w:right w:val="single" w:sz="8" w:color="auto"/>
            </w:tcBorders>
          </w:tcPr>
          <w:p>
            <w:pPr>
              <w:spacing w:after="0"/>
              <w:rPr>
                <w:sz w:val="15"/>
                <w:szCs w:val="15"/>
                <w:color w:val="auto"/>
              </w:rPr>
            </w:pPr>
          </w:p>
        </w:tc>
        <w:tc>
          <w:tcPr>
            <w:tcW w:w="298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spacing w:after="0"/>
              <w:rPr>
                <w:sz w:val="15"/>
                <w:szCs w:val="15"/>
                <w:color w:val="auto"/>
              </w:rPr>
            </w:pPr>
          </w:p>
        </w:tc>
        <w:tc>
          <w:tcPr>
            <w:tcW w:w="1900" w:type="dxa"/>
            <w:vAlign w:val="bottom"/>
            <w:tcBorders>
              <w:bottom w:val="single" w:sz="8" w:color="auto"/>
              <w:right w:val="single" w:sz="8" w:color="auto"/>
            </w:tcBorders>
          </w:tcPr>
          <w:p>
            <w:pPr>
              <w:spacing w:after="0"/>
              <w:rPr>
                <w:sz w:val="15"/>
                <w:szCs w:val="15"/>
                <w:color w:val="auto"/>
              </w:rPr>
            </w:pPr>
          </w:p>
        </w:tc>
      </w:tr>
      <w:tr>
        <w:trPr>
          <w:trHeight w:val="276"/>
        </w:trPr>
        <w:tc>
          <w:tcPr>
            <w:tcW w:w="112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2"/>
                <w:szCs w:val="22"/>
                <w:color w:val="auto"/>
              </w:rPr>
              <w:t>(b)</w:t>
            </w:r>
          </w:p>
        </w:tc>
        <w:tc>
          <w:tcPr>
            <w:tcW w:w="29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Percent of class: 19.35%</w:t>
            </w:r>
          </w:p>
        </w:tc>
        <w:tc>
          <w:tcPr>
            <w:tcW w:w="132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900" w:type="dxa"/>
            <w:vAlign w:val="bottom"/>
            <w:tcBorders>
              <w:right w:val="single" w:sz="8" w:color="auto"/>
            </w:tcBorders>
          </w:tcPr>
          <w:p>
            <w:pPr>
              <w:spacing w:after="0"/>
              <w:rPr>
                <w:sz w:val="23"/>
                <w:szCs w:val="23"/>
                <w:color w:val="auto"/>
              </w:rPr>
            </w:pPr>
          </w:p>
        </w:tc>
      </w:tr>
      <w:tr>
        <w:trPr>
          <w:trHeight w:val="177"/>
        </w:trPr>
        <w:tc>
          <w:tcPr>
            <w:tcW w:w="1120" w:type="dxa"/>
            <w:vAlign w:val="bottom"/>
            <w:tcBorders>
              <w:left w:val="single" w:sz="8" w:color="auto"/>
              <w:bottom w:val="single" w:sz="8" w:color="auto"/>
              <w:right w:val="single" w:sz="8" w:color="auto"/>
            </w:tcBorders>
          </w:tcPr>
          <w:p>
            <w:pPr>
              <w:spacing w:after="0"/>
              <w:rPr>
                <w:sz w:val="15"/>
                <w:szCs w:val="15"/>
                <w:color w:val="auto"/>
              </w:rPr>
            </w:pPr>
          </w:p>
        </w:tc>
        <w:tc>
          <w:tcPr>
            <w:tcW w:w="4300" w:type="dxa"/>
            <w:vAlign w:val="bottom"/>
            <w:tcBorders>
              <w:bottom w:val="single" w:sz="8" w:color="auto"/>
            </w:tcBorders>
            <w:gridSpan w:val="2"/>
          </w:tcPr>
          <w:p>
            <w:pPr>
              <w:spacing w:after="0"/>
              <w:rPr>
                <w:sz w:val="15"/>
                <w:szCs w:val="15"/>
                <w:color w:val="auto"/>
              </w:rPr>
            </w:pPr>
          </w:p>
        </w:tc>
        <w:tc>
          <w:tcPr>
            <w:tcW w:w="1180" w:type="dxa"/>
            <w:vAlign w:val="bottom"/>
            <w:tcBorders>
              <w:bottom w:val="single" w:sz="8" w:color="auto"/>
            </w:tcBorders>
          </w:tcPr>
          <w:p>
            <w:pPr>
              <w:spacing w:after="0"/>
              <w:rPr>
                <w:sz w:val="15"/>
                <w:szCs w:val="15"/>
                <w:color w:val="auto"/>
              </w:rPr>
            </w:pPr>
          </w:p>
        </w:tc>
        <w:tc>
          <w:tcPr>
            <w:tcW w:w="1900" w:type="dxa"/>
            <w:vAlign w:val="bottom"/>
            <w:tcBorders>
              <w:bottom w:val="single" w:sz="8" w:color="auto"/>
              <w:right w:val="single" w:sz="8" w:color="auto"/>
            </w:tcBorders>
          </w:tcPr>
          <w:p>
            <w:pPr>
              <w:spacing w:after="0"/>
              <w:rPr>
                <w:sz w:val="15"/>
                <w:szCs w:val="15"/>
                <w:color w:val="auto"/>
              </w:rPr>
            </w:pPr>
          </w:p>
        </w:tc>
      </w:tr>
      <w:tr>
        <w:trPr>
          <w:trHeight w:val="276"/>
        </w:trPr>
        <w:tc>
          <w:tcPr>
            <w:tcW w:w="112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2"/>
                <w:szCs w:val="22"/>
                <w:color w:val="auto"/>
              </w:rPr>
              <w:t>(c)</w:t>
            </w:r>
          </w:p>
        </w:tc>
        <w:tc>
          <w:tcPr>
            <w:tcW w:w="430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Number of shares to which the person has:</w:t>
            </w:r>
          </w:p>
        </w:tc>
        <w:tc>
          <w:tcPr>
            <w:tcW w:w="1180" w:type="dxa"/>
            <w:vAlign w:val="bottom"/>
          </w:tcPr>
          <w:p>
            <w:pPr>
              <w:spacing w:after="0"/>
              <w:rPr>
                <w:sz w:val="23"/>
                <w:szCs w:val="23"/>
                <w:color w:val="auto"/>
              </w:rPr>
            </w:pPr>
          </w:p>
        </w:tc>
        <w:tc>
          <w:tcPr>
            <w:tcW w:w="1900" w:type="dxa"/>
            <w:vAlign w:val="bottom"/>
            <w:tcBorders>
              <w:right w:val="single" w:sz="8" w:color="auto"/>
            </w:tcBorders>
          </w:tcPr>
          <w:p>
            <w:pPr>
              <w:spacing w:after="0"/>
              <w:rPr>
                <w:sz w:val="23"/>
                <w:szCs w:val="23"/>
                <w:color w:val="auto"/>
              </w:rPr>
            </w:pPr>
          </w:p>
        </w:tc>
      </w:tr>
      <w:tr>
        <w:trPr>
          <w:trHeight w:val="177"/>
        </w:trPr>
        <w:tc>
          <w:tcPr>
            <w:tcW w:w="1120" w:type="dxa"/>
            <w:vAlign w:val="bottom"/>
            <w:tcBorders>
              <w:left w:val="single" w:sz="8" w:color="auto"/>
              <w:bottom w:val="single" w:sz="8" w:color="auto"/>
              <w:right w:val="single" w:sz="8" w:color="auto"/>
            </w:tcBorders>
          </w:tcPr>
          <w:p>
            <w:pPr>
              <w:spacing w:after="0"/>
              <w:rPr>
                <w:sz w:val="15"/>
                <w:szCs w:val="15"/>
                <w:color w:val="auto"/>
              </w:rPr>
            </w:pPr>
          </w:p>
        </w:tc>
        <w:tc>
          <w:tcPr>
            <w:tcW w:w="4300" w:type="dxa"/>
            <w:vAlign w:val="bottom"/>
            <w:tcBorders>
              <w:bottom w:val="single" w:sz="8" w:color="auto"/>
            </w:tcBorders>
            <w:gridSpan w:val="2"/>
          </w:tcPr>
          <w:p>
            <w:pPr>
              <w:spacing w:after="0"/>
              <w:rPr>
                <w:sz w:val="15"/>
                <w:szCs w:val="15"/>
                <w:color w:val="auto"/>
              </w:rPr>
            </w:pPr>
          </w:p>
        </w:tc>
        <w:tc>
          <w:tcPr>
            <w:tcW w:w="1180" w:type="dxa"/>
            <w:vAlign w:val="bottom"/>
            <w:tcBorders>
              <w:bottom w:val="single" w:sz="8" w:color="auto"/>
            </w:tcBorders>
          </w:tcPr>
          <w:p>
            <w:pPr>
              <w:spacing w:after="0"/>
              <w:rPr>
                <w:sz w:val="15"/>
                <w:szCs w:val="15"/>
                <w:color w:val="auto"/>
              </w:rPr>
            </w:pPr>
          </w:p>
        </w:tc>
        <w:tc>
          <w:tcPr>
            <w:tcW w:w="1900" w:type="dxa"/>
            <w:vAlign w:val="bottom"/>
            <w:tcBorders>
              <w:bottom w:val="single" w:sz="8" w:color="auto"/>
              <w:right w:val="single" w:sz="8" w:color="auto"/>
            </w:tcBorders>
          </w:tcPr>
          <w:p>
            <w:pPr>
              <w:spacing w:after="0"/>
              <w:rPr>
                <w:sz w:val="15"/>
                <w:szCs w:val="15"/>
                <w:color w:val="auto"/>
              </w:rPr>
            </w:pPr>
          </w:p>
        </w:tc>
      </w:tr>
      <w:tr>
        <w:trPr>
          <w:trHeight w:val="276"/>
        </w:trPr>
        <w:tc>
          <w:tcPr>
            <w:tcW w:w="1120" w:type="dxa"/>
            <w:vAlign w:val="bottom"/>
            <w:tcBorders>
              <w:left w:val="single" w:sz="8" w:color="auto"/>
              <w:right w:val="single" w:sz="8" w:color="auto"/>
            </w:tcBorders>
          </w:tcPr>
          <w:p>
            <w:pPr>
              <w:spacing w:after="0"/>
              <w:rPr>
                <w:sz w:val="23"/>
                <w:szCs w:val="23"/>
                <w:color w:val="auto"/>
              </w:rPr>
            </w:pPr>
          </w:p>
        </w:tc>
        <w:tc>
          <w:tcPr>
            <w:tcW w:w="430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(i) Sole power to vote or to direct the vote:</w:t>
            </w:r>
          </w:p>
        </w:tc>
        <w:tc>
          <w:tcPr>
            <w:tcW w:w="1180" w:type="dxa"/>
            <w:vAlign w:val="bottom"/>
          </w:tcPr>
          <w:p>
            <w:pPr>
              <w:jc w:val="right"/>
              <w:ind w:right="72"/>
              <w:spacing w:after="0"/>
              <w:rPr>
                <w:sz w:val="20"/>
                <w:szCs w:val="20"/>
                <w:color w:val="auto"/>
              </w:rPr>
            </w:pPr>
            <w:r>
              <w:rPr>
                <w:rFonts w:ascii="Times New Roman" w:cs="Times New Roman" w:eastAsia="Times New Roman" w:hAnsi="Times New Roman"/>
                <w:sz w:val="22"/>
                <w:szCs w:val="22"/>
                <w:color w:val="auto"/>
                <w:w w:val="98"/>
              </w:rPr>
              <w:t>14,666,600</w:t>
            </w:r>
          </w:p>
        </w:tc>
        <w:tc>
          <w:tcPr>
            <w:tcW w:w="1900" w:type="dxa"/>
            <w:vAlign w:val="bottom"/>
            <w:tcBorders>
              <w:right w:val="single" w:sz="8" w:color="auto"/>
            </w:tcBorders>
          </w:tcPr>
          <w:p>
            <w:pPr>
              <w:spacing w:after="0"/>
              <w:rPr>
                <w:sz w:val="23"/>
                <w:szCs w:val="23"/>
                <w:color w:val="auto"/>
              </w:rPr>
            </w:pPr>
          </w:p>
        </w:tc>
      </w:tr>
      <w:tr>
        <w:trPr>
          <w:trHeight w:val="177"/>
        </w:trPr>
        <w:tc>
          <w:tcPr>
            <w:tcW w:w="1120" w:type="dxa"/>
            <w:vAlign w:val="bottom"/>
            <w:tcBorders>
              <w:left w:val="single" w:sz="8" w:color="auto"/>
              <w:bottom w:val="single" w:sz="8" w:color="auto"/>
              <w:right w:val="single" w:sz="8" w:color="auto"/>
            </w:tcBorders>
          </w:tcPr>
          <w:p>
            <w:pPr>
              <w:spacing w:after="0"/>
              <w:rPr>
                <w:sz w:val="15"/>
                <w:szCs w:val="15"/>
                <w:color w:val="auto"/>
              </w:rPr>
            </w:pPr>
          </w:p>
        </w:tc>
        <w:tc>
          <w:tcPr>
            <w:tcW w:w="4300" w:type="dxa"/>
            <w:vAlign w:val="bottom"/>
            <w:tcBorders>
              <w:bottom w:val="single" w:sz="8" w:color="auto"/>
            </w:tcBorders>
            <w:gridSpan w:val="2"/>
          </w:tcPr>
          <w:p>
            <w:pPr>
              <w:spacing w:after="0"/>
              <w:rPr>
                <w:sz w:val="15"/>
                <w:szCs w:val="15"/>
                <w:color w:val="auto"/>
              </w:rPr>
            </w:pPr>
          </w:p>
        </w:tc>
        <w:tc>
          <w:tcPr>
            <w:tcW w:w="1180" w:type="dxa"/>
            <w:vAlign w:val="bottom"/>
            <w:tcBorders>
              <w:bottom w:val="single" w:sz="8" w:color="auto"/>
            </w:tcBorders>
          </w:tcPr>
          <w:p>
            <w:pPr>
              <w:spacing w:after="0"/>
              <w:rPr>
                <w:sz w:val="15"/>
                <w:szCs w:val="15"/>
                <w:color w:val="auto"/>
              </w:rPr>
            </w:pPr>
          </w:p>
        </w:tc>
        <w:tc>
          <w:tcPr>
            <w:tcW w:w="1900" w:type="dxa"/>
            <w:vAlign w:val="bottom"/>
            <w:tcBorders>
              <w:bottom w:val="single" w:sz="8" w:color="auto"/>
              <w:right w:val="single" w:sz="8" w:color="auto"/>
            </w:tcBorders>
          </w:tcPr>
          <w:p>
            <w:pPr>
              <w:spacing w:after="0"/>
              <w:rPr>
                <w:sz w:val="15"/>
                <w:szCs w:val="15"/>
                <w:color w:val="auto"/>
              </w:rPr>
            </w:pPr>
          </w:p>
        </w:tc>
      </w:tr>
      <w:tr>
        <w:trPr>
          <w:trHeight w:val="276"/>
        </w:trPr>
        <w:tc>
          <w:tcPr>
            <w:tcW w:w="1120" w:type="dxa"/>
            <w:vAlign w:val="bottom"/>
            <w:tcBorders>
              <w:left w:val="single" w:sz="8" w:color="auto"/>
              <w:right w:val="single" w:sz="8" w:color="auto"/>
            </w:tcBorders>
          </w:tcPr>
          <w:p>
            <w:pPr>
              <w:spacing w:after="0"/>
              <w:rPr>
                <w:sz w:val="23"/>
                <w:szCs w:val="23"/>
                <w:color w:val="auto"/>
              </w:rPr>
            </w:pPr>
          </w:p>
        </w:tc>
        <w:tc>
          <w:tcPr>
            <w:tcW w:w="430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w w:val="99"/>
              </w:rPr>
              <w:t>(ii) Shared power to vote or to direct the vote: 0</w:t>
            </w:r>
          </w:p>
        </w:tc>
        <w:tc>
          <w:tcPr>
            <w:tcW w:w="1180" w:type="dxa"/>
            <w:vAlign w:val="bottom"/>
          </w:tcPr>
          <w:p>
            <w:pPr>
              <w:spacing w:after="0"/>
              <w:rPr>
                <w:sz w:val="23"/>
                <w:szCs w:val="23"/>
                <w:color w:val="auto"/>
              </w:rPr>
            </w:pPr>
          </w:p>
        </w:tc>
        <w:tc>
          <w:tcPr>
            <w:tcW w:w="1900" w:type="dxa"/>
            <w:vAlign w:val="bottom"/>
            <w:tcBorders>
              <w:right w:val="single" w:sz="8" w:color="auto"/>
            </w:tcBorders>
          </w:tcPr>
          <w:p>
            <w:pPr>
              <w:spacing w:after="0"/>
              <w:rPr>
                <w:sz w:val="23"/>
                <w:szCs w:val="23"/>
                <w:color w:val="auto"/>
              </w:rPr>
            </w:pPr>
          </w:p>
        </w:tc>
      </w:tr>
      <w:tr>
        <w:trPr>
          <w:trHeight w:val="105"/>
        </w:trPr>
        <w:tc>
          <w:tcPr>
            <w:tcW w:w="1120" w:type="dxa"/>
            <w:vAlign w:val="bottom"/>
            <w:tcBorders>
              <w:left w:val="single" w:sz="8" w:color="auto"/>
              <w:right w:val="single" w:sz="8" w:color="auto"/>
            </w:tcBorders>
          </w:tcPr>
          <w:p>
            <w:pPr>
              <w:spacing w:after="0"/>
              <w:rPr>
                <w:sz w:val="9"/>
                <w:szCs w:val="9"/>
                <w:color w:val="auto"/>
              </w:rPr>
            </w:pPr>
          </w:p>
        </w:tc>
        <w:tc>
          <w:tcPr>
            <w:tcW w:w="2980" w:type="dxa"/>
            <w:vAlign w:val="bottom"/>
          </w:tcPr>
          <w:p>
            <w:pPr>
              <w:spacing w:after="0"/>
              <w:rPr>
                <w:sz w:val="9"/>
                <w:szCs w:val="9"/>
                <w:color w:val="auto"/>
              </w:rPr>
            </w:pPr>
          </w:p>
        </w:tc>
        <w:tc>
          <w:tcPr>
            <w:tcW w:w="132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900" w:type="dxa"/>
            <w:vAlign w:val="bottom"/>
            <w:tcBorders>
              <w:right w:val="single" w:sz="8" w:color="auto"/>
            </w:tcBorders>
          </w:tcPr>
          <w:p>
            <w:pPr>
              <w:spacing w:after="0"/>
              <w:rPr>
                <w:sz w:val="9"/>
                <w:szCs w:val="9"/>
                <w:color w:val="auto"/>
              </w:rPr>
            </w:pPr>
          </w:p>
        </w:tc>
      </w:tr>
    </w:tbl>
    <w:p>
      <w:pPr>
        <w:sectPr>
          <w:pgSz w:w="11900" w:h="16900" w:orient="portrait"/>
          <w:cols w:equalWidth="0" w:num="1">
            <w:col w:w="11220"/>
          </w:cols>
          <w:pgMar w:left="320" w:top="315" w:right="359" w:bottom="0" w:gutter="0" w:footer="0" w:header="0"/>
        </w:sectPr>
      </w:pPr>
    </w:p>
    <w:bookmarkStart w:id="5" w:name="page6"/>
    <w:bookmarkEnd w:id="5"/>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576580</wp:posOffset>
            </wp:positionH>
            <wp:positionV relativeFrom="page">
              <wp:posOffset>88900</wp:posOffset>
            </wp:positionV>
            <wp:extent cx="5383530" cy="643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383530" cy="643255"/>
                    </a:xfrm>
                    <a:prstGeom prst="rect">
                      <a:avLst/>
                    </a:prstGeom>
                    <a:noFill/>
                  </pic:spPr>
                </pic:pic>
              </a:graphicData>
            </a:graphic>
          </wp:anchor>
        </w:drawing>
      </w:r>
    </w:p>
    <w:tbl>
      <w:tblPr>
        <w:tblLayout w:type="fixed"/>
        <w:tblInd w:w="580" w:type="dxa"/>
        <w:tblCellMar>
          <w:top w:w="0" w:type="dxa"/>
          <w:left w:w="0" w:type="dxa"/>
          <w:bottom w:w="0" w:type="dxa"/>
          <w:right w:w="0" w:type="dxa"/>
        </w:tblCellMar>
      </w:tblPr>
      <w:tr>
        <w:trPr>
          <w:trHeight w:val="54"/>
        </w:trPr>
        <w:tc>
          <w:tcPr>
            <w:tcW w:w="6380" w:type="dxa"/>
            <w:vAlign w:val="bottom"/>
            <w:tcBorders>
              <w:bottom w:val="single" w:sz="8" w:color="auto"/>
            </w:tcBorders>
          </w:tcPr>
          <w:p>
            <w:pPr>
              <w:spacing w:after="0"/>
              <w:rPr>
                <w:sz w:val="4"/>
                <w:szCs w:val="4"/>
                <w:color w:val="auto"/>
              </w:rPr>
            </w:pPr>
          </w:p>
        </w:tc>
        <w:tc>
          <w:tcPr>
            <w:tcW w:w="2120" w:type="dxa"/>
            <w:vAlign w:val="bottom"/>
            <w:tcBorders>
              <w:bottom w:val="single" w:sz="8" w:color="auto"/>
              <w:right w:val="single" w:sz="8" w:color="auto"/>
            </w:tcBorders>
          </w:tcPr>
          <w:p>
            <w:pPr>
              <w:spacing w:after="0"/>
              <w:rPr>
                <w:sz w:val="4"/>
                <w:szCs w:val="4"/>
                <w:color w:val="auto"/>
              </w:rPr>
            </w:pPr>
          </w:p>
        </w:tc>
      </w:tr>
      <w:tr>
        <w:trPr>
          <w:trHeight w:val="276"/>
        </w:trPr>
        <w:tc>
          <w:tcPr>
            <w:tcW w:w="6380" w:type="dxa"/>
            <w:vAlign w:val="bottom"/>
          </w:tcPr>
          <w:p>
            <w:pPr>
              <w:ind w:left="1220"/>
              <w:spacing w:after="0"/>
              <w:rPr>
                <w:sz w:val="20"/>
                <w:szCs w:val="20"/>
                <w:color w:val="auto"/>
              </w:rPr>
            </w:pPr>
            <w:r>
              <w:rPr>
                <w:rFonts w:ascii="Times New Roman" w:cs="Times New Roman" w:eastAsia="Times New Roman" w:hAnsi="Times New Roman"/>
                <w:sz w:val="22"/>
                <w:szCs w:val="22"/>
                <w:color w:val="auto"/>
              </w:rPr>
              <w:t>(iii) Sole power to dispose or to direct the disposition of:</w:t>
            </w:r>
          </w:p>
        </w:tc>
        <w:tc>
          <w:tcPr>
            <w:tcW w:w="2120" w:type="dxa"/>
            <w:vAlign w:val="bottom"/>
          </w:tcPr>
          <w:p>
            <w:pPr>
              <w:jc w:val="right"/>
              <w:ind w:right="772"/>
              <w:spacing w:after="0"/>
              <w:rPr>
                <w:sz w:val="20"/>
                <w:szCs w:val="20"/>
                <w:color w:val="auto"/>
              </w:rPr>
            </w:pPr>
            <w:r>
              <w:rPr>
                <w:rFonts w:ascii="Times New Roman" w:cs="Times New Roman" w:eastAsia="Times New Roman" w:hAnsi="Times New Roman"/>
                <w:sz w:val="22"/>
                <w:szCs w:val="22"/>
                <w:color w:val="auto"/>
              </w:rPr>
              <w:t>14,666,600</w:t>
            </w:r>
          </w:p>
        </w:tc>
      </w:tr>
    </w:tbl>
    <w:p>
      <w:pPr>
        <w:spacing w:after="0" w:line="163"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22"/>
          <w:szCs w:val="22"/>
          <w:color w:val="auto"/>
        </w:rPr>
        <w:t>(iv) Shared power to dispose or to direct the disposition of: 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tbl>
      <w:tblPr>
        <w:tblLayout w:type="fixed"/>
        <w:tblInd w:w="590" w:type="dxa"/>
        <w:tblCellMar>
          <w:top w:w="0" w:type="dxa"/>
          <w:left w:w="0" w:type="dxa"/>
          <w:bottom w:w="0" w:type="dxa"/>
          <w:right w:w="0" w:type="dxa"/>
        </w:tblCellMar>
      </w:tblPr>
      <w:tr>
        <w:trPr>
          <w:trHeight w:val="296"/>
        </w:trPr>
        <w:tc>
          <w:tcPr>
            <w:tcW w:w="1120" w:type="dxa"/>
            <w:vAlign w:val="bottom"/>
            <w:tcBorders>
              <w:top w:val="single" w:sz="8" w:color="auto"/>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2"/>
                <w:szCs w:val="22"/>
                <w:color w:val="auto"/>
              </w:rPr>
              <w:t>C.</w:t>
            </w:r>
          </w:p>
        </w:tc>
        <w:tc>
          <w:tcPr>
            <w:tcW w:w="2840" w:type="dxa"/>
            <w:vAlign w:val="bottom"/>
            <w:tcBorders>
              <w:top w:val="single" w:sz="8" w:color="auto"/>
            </w:tcBorders>
          </w:tcPr>
          <w:p>
            <w:pPr>
              <w:ind w:left="100"/>
              <w:spacing w:after="0"/>
              <w:rPr>
                <w:sz w:val="20"/>
                <w:szCs w:val="20"/>
                <w:color w:val="auto"/>
              </w:rPr>
            </w:pPr>
            <w:r>
              <w:rPr>
                <w:rFonts w:ascii="Times New Roman" w:cs="Times New Roman" w:eastAsia="Times New Roman" w:hAnsi="Times New Roman"/>
                <w:sz w:val="22"/>
                <w:szCs w:val="22"/>
                <w:color w:val="auto"/>
              </w:rPr>
              <w:t>Thomas R. Donahue</w:t>
            </w:r>
          </w:p>
        </w:tc>
        <w:tc>
          <w:tcPr>
            <w:tcW w:w="1500" w:type="dxa"/>
            <w:vAlign w:val="bottom"/>
            <w:tcBorders>
              <w:top w:val="single" w:sz="8" w:color="auto"/>
            </w:tcBorders>
          </w:tcPr>
          <w:p>
            <w:pPr>
              <w:spacing w:after="0"/>
              <w:rPr>
                <w:sz w:val="24"/>
                <w:szCs w:val="24"/>
                <w:color w:val="auto"/>
              </w:rPr>
            </w:pPr>
          </w:p>
        </w:tc>
        <w:tc>
          <w:tcPr>
            <w:tcW w:w="1320" w:type="dxa"/>
            <w:vAlign w:val="bottom"/>
            <w:tcBorders>
              <w:top w:val="single" w:sz="8" w:color="auto"/>
            </w:tcBorders>
          </w:tcPr>
          <w:p>
            <w:pPr>
              <w:spacing w:after="0"/>
              <w:rPr>
                <w:sz w:val="24"/>
                <w:szCs w:val="24"/>
                <w:color w:val="auto"/>
              </w:rPr>
            </w:pPr>
          </w:p>
        </w:tc>
        <w:tc>
          <w:tcPr>
            <w:tcW w:w="1720" w:type="dxa"/>
            <w:vAlign w:val="bottom"/>
            <w:tcBorders>
              <w:top w:val="single" w:sz="8" w:color="auto"/>
              <w:right w:val="single" w:sz="8" w:color="auto"/>
            </w:tcBorders>
          </w:tcPr>
          <w:p>
            <w:pPr>
              <w:spacing w:after="0"/>
              <w:rPr>
                <w:sz w:val="24"/>
                <w:szCs w:val="24"/>
                <w:color w:val="auto"/>
              </w:rPr>
            </w:pPr>
          </w:p>
        </w:tc>
      </w:tr>
      <w:tr>
        <w:trPr>
          <w:trHeight w:val="177"/>
        </w:trPr>
        <w:tc>
          <w:tcPr>
            <w:tcW w:w="1120" w:type="dxa"/>
            <w:vAlign w:val="bottom"/>
            <w:tcBorders>
              <w:left w:val="single" w:sz="8" w:color="auto"/>
              <w:bottom w:val="single" w:sz="8" w:color="auto"/>
              <w:right w:val="single" w:sz="8" w:color="auto"/>
            </w:tcBorders>
          </w:tcPr>
          <w:p>
            <w:pPr>
              <w:spacing w:after="0"/>
              <w:rPr>
                <w:sz w:val="15"/>
                <w:szCs w:val="15"/>
                <w:color w:val="auto"/>
              </w:rPr>
            </w:pPr>
          </w:p>
        </w:tc>
        <w:tc>
          <w:tcPr>
            <w:tcW w:w="284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spacing w:after="0"/>
              <w:rPr>
                <w:sz w:val="15"/>
                <w:szCs w:val="15"/>
                <w:color w:val="auto"/>
              </w:rPr>
            </w:pPr>
          </w:p>
        </w:tc>
        <w:tc>
          <w:tcPr>
            <w:tcW w:w="1720" w:type="dxa"/>
            <w:vAlign w:val="bottom"/>
            <w:tcBorders>
              <w:bottom w:val="single" w:sz="8" w:color="auto"/>
              <w:right w:val="single" w:sz="8" w:color="auto"/>
            </w:tcBorders>
          </w:tcPr>
          <w:p>
            <w:pPr>
              <w:spacing w:after="0"/>
              <w:rPr>
                <w:sz w:val="15"/>
                <w:szCs w:val="15"/>
                <w:color w:val="auto"/>
              </w:rPr>
            </w:pPr>
          </w:p>
        </w:tc>
      </w:tr>
      <w:tr>
        <w:trPr>
          <w:trHeight w:val="276"/>
        </w:trPr>
        <w:tc>
          <w:tcPr>
            <w:tcW w:w="112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2"/>
                <w:szCs w:val="22"/>
                <w:color w:val="auto"/>
              </w:rPr>
              <w:t>(a)</w:t>
            </w:r>
          </w:p>
        </w:tc>
        <w:tc>
          <w:tcPr>
            <w:tcW w:w="284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Amount beneficially owned:</w:t>
            </w:r>
          </w:p>
        </w:tc>
        <w:tc>
          <w:tcPr>
            <w:tcW w:w="1500" w:type="dxa"/>
            <w:vAlign w:val="bottom"/>
          </w:tcPr>
          <w:p>
            <w:pPr>
              <w:jc w:val="right"/>
              <w:ind w:right="152"/>
              <w:spacing w:after="0"/>
              <w:rPr>
                <w:sz w:val="20"/>
                <w:szCs w:val="20"/>
                <w:color w:val="auto"/>
              </w:rPr>
            </w:pPr>
            <w:r>
              <w:rPr>
                <w:rFonts w:ascii="Times New Roman" w:cs="Times New Roman" w:eastAsia="Times New Roman" w:hAnsi="Times New Roman"/>
                <w:sz w:val="22"/>
                <w:szCs w:val="22"/>
                <w:color w:val="auto"/>
              </w:rPr>
              <w:t>14,666,600</w:t>
            </w:r>
          </w:p>
        </w:tc>
        <w:tc>
          <w:tcPr>
            <w:tcW w:w="1320" w:type="dxa"/>
            <w:vAlign w:val="bottom"/>
          </w:tcPr>
          <w:p>
            <w:pPr>
              <w:spacing w:after="0"/>
              <w:rPr>
                <w:sz w:val="23"/>
                <w:szCs w:val="23"/>
                <w:color w:val="auto"/>
              </w:rPr>
            </w:pPr>
          </w:p>
        </w:tc>
        <w:tc>
          <w:tcPr>
            <w:tcW w:w="1720" w:type="dxa"/>
            <w:vAlign w:val="bottom"/>
            <w:tcBorders>
              <w:right w:val="single" w:sz="8" w:color="auto"/>
            </w:tcBorders>
          </w:tcPr>
          <w:p>
            <w:pPr>
              <w:spacing w:after="0"/>
              <w:rPr>
                <w:sz w:val="23"/>
                <w:szCs w:val="23"/>
                <w:color w:val="auto"/>
              </w:rPr>
            </w:pPr>
          </w:p>
        </w:tc>
      </w:tr>
      <w:tr>
        <w:trPr>
          <w:trHeight w:val="177"/>
        </w:trPr>
        <w:tc>
          <w:tcPr>
            <w:tcW w:w="1120" w:type="dxa"/>
            <w:vAlign w:val="bottom"/>
            <w:tcBorders>
              <w:left w:val="single" w:sz="8" w:color="auto"/>
              <w:bottom w:val="single" w:sz="8" w:color="auto"/>
              <w:right w:val="single" w:sz="8" w:color="auto"/>
            </w:tcBorders>
          </w:tcPr>
          <w:p>
            <w:pPr>
              <w:spacing w:after="0"/>
              <w:rPr>
                <w:sz w:val="15"/>
                <w:szCs w:val="15"/>
                <w:color w:val="auto"/>
              </w:rPr>
            </w:pPr>
          </w:p>
        </w:tc>
        <w:tc>
          <w:tcPr>
            <w:tcW w:w="284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spacing w:after="0"/>
              <w:rPr>
                <w:sz w:val="15"/>
                <w:szCs w:val="15"/>
                <w:color w:val="auto"/>
              </w:rPr>
            </w:pPr>
          </w:p>
        </w:tc>
        <w:tc>
          <w:tcPr>
            <w:tcW w:w="1720" w:type="dxa"/>
            <w:vAlign w:val="bottom"/>
            <w:tcBorders>
              <w:bottom w:val="single" w:sz="8" w:color="auto"/>
              <w:right w:val="single" w:sz="8" w:color="auto"/>
            </w:tcBorders>
          </w:tcPr>
          <w:p>
            <w:pPr>
              <w:spacing w:after="0"/>
              <w:rPr>
                <w:sz w:val="15"/>
                <w:szCs w:val="15"/>
                <w:color w:val="auto"/>
              </w:rPr>
            </w:pPr>
          </w:p>
        </w:tc>
      </w:tr>
      <w:tr>
        <w:trPr>
          <w:trHeight w:val="276"/>
        </w:trPr>
        <w:tc>
          <w:tcPr>
            <w:tcW w:w="112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2"/>
                <w:szCs w:val="22"/>
                <w:color w:val="auto"/>
              </w:rPr>
              <w:t>(b)</w:t>
            </w:r>
          </w:p>
        </w:tc>
        <w:tc>
          <w:tcPr>
            <w:tcW w:w="284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Percent of class: 19.35%</w:t>
            </w:r>
          </w:p>
        </w:tc>
        <w:tc>
          <w:tcPr>
            <w:tcW w:w="150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1720" w:type="dxa"/>
            <w:vAlign w:val="bottom"/>
            <w:tcBorders>
              <w:right w:val="single" w:sz="8" w:color="auto"/>
            </w:tcBorders>
          </w:tcPr>
          <w:p>
            <w:pPr>
              <w:spacing w:after="0"/>
              <w:rPr>
                <w:sz w:val="23"/>
                <w:szCs w:val="23"/>
                <w:color w:val="auto"/>
              </w:rPr>
            </w:pPr>
          </w:p>
        </w:tc>
      </w:tr>
      <w:tr>
        <w:trPr>
          <w:trHeight w:val="177"/>
        </w:trPr>
        <w:tc>
          <w:tcPr>
            <w:tcW w:w="1120" w:type="dxa"/>
            <w:vAlign w:val="bottom"/>
            <w:tcBorders>
              <w:left w:val="single" w:sz="8" w:color="auto"/>
              <w:bottom w:val="single" w:sz="8" w:color="auto"/>
              <w:right w:val="single" w:sz="8" w:color="auto"/>
            </w:tcBorders>
          </w:tcPr>
          <w:p>
            <w:pPr>
              <w:spacing w:after="0"/>
              <w:rPr>
                <w:sz w:val="15"/>
                <w:szCs w:val="15"/>
                <w:color w:val="auto"/>
              </w:rPr>
            </w:pPr>
          </w:p>
        </w:tc>
        <w:tc>
          <w:tcPr>
            <w:tcW w:w="4340" w:type="dxa"/>
            <w:vAlign w:val="bottom"/>
            <w:tcBorders>
              <w:bottom w:val="single" w:sz="8" w:color="auto"/>
            </w:tcBorders>
            <w:gridSpan w:val="2"/>
          </w:tcPr>
          <w:p>
            <w:pPr>
              <w:spacing w:after="0"/>
              <w:rPr>
                <w:sz w:val="15"/>
                <w:szCs w:val="15"/>
                <w:color w:val="auto"/>
              </w:rPr>
            </w:pPr>
          </w:p>
        </w:tc>
        <w:tc>
          <w:tcPr>
            <w:tcW w:w="1320" w:type="dxa"/>
            <w:vAlign w:val="bottom"/>
            <w:tcBorders>
              <w:bottom w:val="single" w:sz="8" w:color="auto"/>
            </w:tcBorders>
          </w:tcPr>
          <w:p>
            <w:pPr>
              <w:spacing w:after="0"/>
              <w:rPr>
                <w:sz w:val="15"/>
                <w:szCs w:val="15"/>
                <w:color w:val="auto"/>
              </w:rPr>
            </w:pPr>
          </w:p>
        </w:tc>
        <w:tc>
          <w:tcPr>
            <w:tcW w:w="1720" w:type="dxa"/>
            <w:vAlign w:val="bottom"/>
            <w:tcBorders>
              <w:bottom w:val="single" w:sz="8" w:color="auto"/>
              <w:right w:val="single" w:sz="8" w:color="auto"/>
            </w:tcBorders>
          </w:tcPr>
          <w:p>
            <w:pPr>
              <w:spacing w:after="0"/>
              <w:rPr>
                <w:sz w:val="15"/>
                <w:szCs w:val="15"/>
                <w:color w:val="auto"/>
              </w:rPr>
            </w:pPr>
          </w:p>
        </w:tc>
      </w:tr>
      <w:tr>
        <w:trPr>
          <w:trHeight w:val="276"/>
        </w:trPr>
        <w:tc>
          <w:tcPr>
            <w:tcW w:w="112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2"/>
                <w:szCs w:val="22"/>
                <w:color w:val="auto"/>
              </w:rPr>
              <w:t>(c)</w:t>
            </w:r>
          </w:p>
        </w:tc>
        <w:tc>
          <w:tcPr>
            <w:tcW w:w="434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Number of shares to which the person has:</w:t>
            </w:r>
          </w:p>
        </w:tc>
        <w:tc>
          <w:tcPr>
            <w:tcW w:w="1320" w:type="dxa"/>
            <w:vAlign w:val="bottom"/>
          </w:tcPr>
          <w:p>
            <w:pPr>
              <w:spacing w:after="0"/>
              <w:rPr>
                <w:sz w:val="23"/>
                <w:szCs w:val="23"/>
                <w:color w:val="auto"/>
              </w:rPr>
            </w:pPr>
          </w:p>
        </w:tc>
        <w:tc>
          <w:tcPr>
            <w:tcW w:w="1720" w:type="dxa"/>
            <w:vAlign w:val="bottom"/>
            <w:tcBorders>
              <w:right w:val="single" w:sz="8" w:color="auto"/>
            </w:tcBorders>
          </w:tcPr>
          <w:p>
            <w:pPr>
              <w:spacing w:after="0"/>
              <w:rPr>
                <w:sz w:val="23"/>
                <w:szCs w:val="23"/>
                <w:color w:val="auto"/>
              </w:rPr>
            </w:pPr>
          </w:p>
        </w:tc>
      </w:tr>
      <w:tr>
        <w:trPr>
          <w:trHeight w:val="177"/>
        </w:trPr>
        <w:tc>
          <w:tcPr>
            <w:tcW w:w="1120" w:type="dxa"/>
            <w:vAlign w:val="bottom"/>
            <w:tcBorders>
              <w:left w:val="single" w:sz="8" w:color="auto"/>
              <w:bottom w:val="single" w:sz="8" w:color="auto"/>
              <w:right w:val="single" w:sz="8" w:color="auto"/>
            </w:tcBorders>
          </w:tcPr>
          <w:p>
            <w:pPr>
              <w:spacing w:after="0"/>
              <w:rPr>
                <w:sz w:val="15"/>
                <w:szCs w:val="15"/>
                <w:color w:val="auto"/>
              </w:rPr>
            </w:pPr>
          </w:p>
        </w:tc>
        <w:tc>
          <w:tcPr>
            <w:tcW w:w="4340" w:type="dxa"/>
            <w:vAlign w:val="bottom"/>
            <w:tcBorders>
              <w:bottom w:val="single" w:sz="8" w:color="auto"/>
            </w:tcBorders>
            <w:gridSpan w:val="2"/>
          </w:tcPr>
          <w:p>
            <w:pPr>
              <w:spacing w:after="0"/>
              <w:rPr>
                <w:sz w:val="15"/>
                <w:szCs w:val="15"/>
                <w:color w:val="auto"/>
              </w:rPr>
            </w:pPr>
          </w:p>
        </w:tc>
        <w:tc>
          <w:tcPr>
            <w:tcW w:w="1320" w:type="dxa"/>
            <w:vAlign w:val="bottom"/>
            <w:tcBorders>
              <w:bottom w:val="single" w:sz="8" w:color="auto"/>
            </w:tcBorders>
          </w:tcPr>
          <w:p>
            <w:pPr>
              <w:spacing w:after="0"/>
              <w:rPr>
                <w:sz w:val="15"/>
                <w:szCs w:val="15"/>
                <w:color w:val="auto"/>
              </w:rPr>
            </w:pPr>
          </w:p>
        </w:tc>
        <w:tc>
          <w:tcPr>
            <w:tcW w:w="1720" w:type="dxa"/>
            <w:vAlign w:val="bottom"/>
            <w:tcBorders>
              <w:bottom w:val="single" w:sz="8" w:color="auto"/>
              <w:right w:val="single" w:sz="8" w:color="auto"/>
            </w:tcBorders>
          </w:tcPr>
          <w:p>
            <w:pPr>
              <w:spacing w:after="0"/>
              <w:rPr>
                <w:sz w:val="15"/>
                <w:szCs w:val="15"/>
                <w:color w:val="auto"/>
              </w:rPr>
            </w:pPr>
          </w:p>
        </w:tc>
      </w:tr>
      <w:tr>
        <w:trPr>
          <w:trHeight w:val="276"/>
        </w:trPr>
        <w:tc>
          <w:tcPr>
            <w:tcW w:w="1120" w:type="dxa"/>
            <w:vAlign w:val="bottom"/>
            <w:tcBorders>
              <w:left w:val="single" w:sz="8" w:color="auto"/>
              <w:right w:val="single" w:sz="8" w:color="auto"/>
            </w:tcBorders>
          </w:tcPr>
          <w:p>
            <w:pPr>
              <w:spacing w:after="0"/>
              <w:rPr>
                <w:sz w:val="23"/>
                <w:szCs w:val="23"/>
                <w:color w:val="auto"/>
              </w:rPr>
            </w:pPr>
          </w:p>
        </w:tc>
        <w:tc>
          <w:tcPr>
            <w:tcW w:w="434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(i) Sole power to vote or to direct the vote: 0</w:t>
            </w:r>
          </w:p>
        </w:tc>
        <w:tc>
          <w:tcPr>
            <w:tcW w:w="1320" w:type="dxa"/>
            <w:vAlign w:val="bottom"/>
          </w:tcPr>
          <w:p>
            <w:pPr>
              <w:spacing w:after="0"/>
              <w:rPr>
                <w:sz w:val="23"/>
                <w:szCs w:val="23"/>
                <w:color w:val="auto"/>
              </w:rPr>
            </w:pPr>
          </w:p>
        </w:tc>
        <w:tc>
          <w:tcPr>
            <w:tcW w:w="1720" w:type="dxa"/>
            <w:vAlign w:val="bottom"/>
            <w:tcBorders>
              <w:right w:val="single" w:sz="8" w:color="auto"/>
            </w:tcBorders>
          </w:tcPr>
          <w:p>
            <w:pPr>
              <w:spacing w:after="0"/>
              <w:rPr>
                <w:sz w:val="23"/>
                <w:szCs w:val="23"/>
                <w:color w:val="auto"/>
              </w:rPr>
            </w:pPr>
          </w:p>
        </w:tc>
      </w:tr>
      <w:tr>
        <w:trPr>
          <w:trHeight w:val="177"/>
        </w:trPr>
        <w:tc>
          <w:tcPr>
            <w:tcW w:w="1120" w:type="dxa"/>
            <w:vAlign w:val="bottom"/>
            <w:tcBorders>
              <w:left w:val="single" w:sz="8" w:color="auto"/>
              <w:bottom w:val="single" w:sz="8" w:color="auto"/>
              <w:right w:val="single" w:sz="8" w:color="auto"/>
            </w:tcBorders>
          </w:tcPr>
          <w:p>
            <w:pPr>
              <w:spacing w:after="0"/>
              <w:rPr>
                <w:sz w:val="15"/>
                <w:szCs w:val="15"/>
                <w:color w:val="auto"/>
              </w:rPr>
            </w:pPr>
          </w:p>
        </w:tc>
        <w:tc>
          <w:tcPr>
            <w:tcW w:w="4340" w:type="dxa"/>
            <w:vAlign w:val="bottom"/>
            <w:tcBorders>
              <w:bottom w:val="single" w:sz="8" w:color="auto"/>
            </w:tcBorders>
            <w:gridSpan w:val="2"/>
          </w:tcPr>
          <w:p>
            <w:pPr>
              <w:spacing w:after="0"/>
              <w:rPr>
                <w:sz w:val="15"/>
                <w:szCs w:val="15"/>
                <w:color w:val="auto"/>
              </w:rPr>
            </w:pPr>
          </w:p>
        </w:tc>
        <w:tc>
          <w:tcPr>
            <w:tcW w:w="1320" w:type="dxa"/>
            <w:vAlign w:val="bottom"/>
            <w:tcBorders>
              <w:bottom w:val="single" w:sz="8" w:color="auto"/>
            </w:tcBorders>
          </w:tcPr>
          <w:p>
            <w:pPr>
              <w:spacing w:after="0"/>
              <w:rPr>
                <w:sz w:val="15"/>
                <w:szCs w:val="15"/>
                <w:color w:val="auto"/>
              </w:rPr>
            </w:pPr>
          </w:p>
        </w:tc>
        <w:tc>
          <w:tcPr>
            <w:tcW w:w="1720" w:type="dxa"/>
            <w:vAlign w:val="bottom"/>
            <w:tcBorders>
              <w:bottom w:val="single" w:sz="8" w:color="auto"/>
              <w:right w:val="single" w:sz="8" w:color="auto"/>
            </w:tcBorders>
          </w:tcPr>
          <w:p>
            <w:pPr>
              <w:spacing w:after="0"/>
              <w:rPr>
                <w:sz w:val="15"/>
                <w:szCs w:val="15"/>
                <w:color w:val="auto"/>
              </w:rPr>
            </w:pPr>
          </w:p>
        </w:tc>
      </w:tr>
      <w:tr>
        <w:trPr>
          <w:trHeight w:val="276"/>
        </w:trPr>
        <w:tc>
          <w:tcPr>
            <w:tcW w:w="1120" w:type="dxa"/>
            <w:vAlign w:val="bottom"/>
            <w:tcBorders>
              <w:left w:val="single" w:sz="8" w:color="auto"/>
              <w:right w:val="single" w:sz="8" w:color="auto"/>
            </w:tcBorders>
          </w:tcPr>
          <w:p>
            <w:pPr>
              <w:spacing w:after="0"/>
              <w:rPr>
                <w:sz w:val="23"/>
                <w:szCs w:val="23"/>
                <w:color w:val="auto"/>
              </w:rPr>
            </w:pPr>
          </w:p>
        </w:tc>
        <w:tc>
          <w:tcPr>
            <w:tcW w:w="434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(ii) Shared power to vote or to direct the vote:</w:t>
            </w:r>
          </w:p>
        </w:tc>
        <w:tc>
          <w:tcPr>
            <w:tcW w:w="13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14,666,600</w:t>
            </w:r>
          </w:p>
        </w:tc>
        <w:tc>
          <w:tcPr>
            <w:tcW w:w="1720" w:type="dxa"/>
            <w:vAlign w:val="bottom"/>
            <w:tcBorders>
              <w:right w:val="single" w:sz="8" w:color="auto"/>
            </w:tcBorders>
          </w:tcPr>
          <w:p>
            <w:pPr>
              <w:spacing w:after="0"/>
              <w:rPr>
                <w:sz w:val="23"/>
                <w:szCs w:val="23"/>
                <w:color w:val="auto"/>
              </w:rPr>
            </w:pPr>
          </w:p>
        </w:tc>
      </w:tr>
      <w:tr>
        <w:trPr>
          <w:trHeight w:val="177"/>
        </w:trPr>
        <w:tc>
          <w:tcPr>
            <w:tcW w:w="1120" w:type="dxa"/>
            <w:vAlign w:val="bottom"/>
            <w:tcBorders>
              <w:left w:val="single" w:sz="8" w:color="auto"/>
              <w:bottom w:val="single" w:sz="8" w:color="auto"/>
              <w:right w:val="single" w:sz="8" w:color="auto"/>
            </w:tcBorders>
          </w:tcPr>
          <w:p>
            <w:pPr>
              <w:spacing w:after="0"/>
              <w:rPr>
                <w:sz w:val="15"/>
                <w:szCs w:val="15"/>
                <w:color w:val="auto"/>
              </w:rPr>
            </w:pPr>
          </w:p>
        </w:tc>
        <w:tc>
          <w:tcPr>
            <w:tcW w:w="5660" w:type="dxa"/>
            <w:vAlign w:val="bottom"/>
            <w:tcBorders>
              <w:bottom w:val="single" w:sz="8" w:color="auto"/>
            </w:tcBorders>
            <w:gridSpan w:val="3"/>
          </w:tcPr>
          <w:p>
            <w:pPr>
              <w:spacing w:after="0"/>
              <w:rPr>
                <w:sz w:val="15"/>
                <w:szCs w:val="15"/>
                <w:color w:val="auto"/>
              </w:rPr>
            </w:pPr>
          </w:p>
        </w:tc>
        <w:tc>
          <w:tcPr>
            <w:tcW w:w="1720" w:type="dxa"/>
            <w:vAlign w:val="bottom"/>
            <w:tcBorders>
              <w:bottom w:val="single" w:sz="8" w:color="auto"/>
              <w:right w:val="single" w:sz="8" w:color="auto"/>
            </w:tcBorders>
          </w:tcPr>
          <w:p>
            <w:pPr>
              <w:spacing w:after="0"/>
              <w:rPr>
                <w:sz w:val="15"/>
                <w:szCs w:val="15"/>
                <w:color w:val="auto"/>
              </w:rPr>
            </w:pPr>
          </w:p>
        </w:tc>
      </w:tr>
      <w:tr>
        <w:trPr>
          <w:trHeight w:val="276"/>
        </w:trPr>
        <w:tc>
          <w:tcPr>
            <w:tcW w:w="1120" w:type="dxa"/>
            <w:vAlign w:val="bottom"/>
            <w:tcBorders>
              <w:left w:val="single" w:sz="8" w:color="auto"/>
              <w:right w:val="single" w:sz="8" w:color="auto"/>
            </w:tcBorders>
          </w:tcPr>
          <w:p>
            <w:pPr>
              <w:spacing w:after="0"/>
              <w:rPr>
                <w:sz w:val="23"/>
                <w:szCs w:val="23"/>
                <w:color w:val="auto"/>
              </w:rPr>
            </w:pPr>
          </w:p>
        </w:tc>
        <w:tc>
          <w:tcPr>
            <w:tcW w:w="5660" w:type="dxa"/>
            <w:vAlign w:val="bottom"/>
            <w:gridSpan w:val="3"/>
          </w:tcPr>
          <w:p>
            <w:pPr>
              <w:ind w:left="100"/>
              <w:spacing w:after="0"/>
              <w:rPr>
                <w:sz w:val="20"/>
                <w:szCs w:val="20"/>
                <w:color w:val="auto"/>
              </w:rPr>
            </w:pPr>
            <w:r>
              <w:rPr>
                <w:rFonts w:ascii="Times New Roman" w:cs="Times New Roman" w:eastAsia="Times New Roman" w:hAnsi="Times New Roman"/>
                <w:sz w:val="22"/>
                <w:szCs w:val="22"/>
                <w:color w:val="auto"/>
              </w:rPr>
              <w:t>(iii) Sole power to dispose or to direct the disposition of: 0</w:t>
            </w:r>
          </w:p>
        </w:tc>
        <w:tc>
          <w:tcPr>
            <w:tcW w:w="1720" w:type="dxa"/>
            <w:vAlign w:val="bottom"/>
            <w:tcBorders>
              <w:right w:val="single" w:sz="8" w:color="auto"/>
            </w:tcBorders>
          </w:tcPr>
          <w:p>
            <w:pPr>
              <w:spacing w:after="0"/>
              <w:rPr>
                <w:sz w:val="23"/>
                <w:szCs w:val="23"/>
                <w:color w:val="auto"/>
              </w:rPr>
            </w:pPr>
          </w:p>
        </w:tc>
      </w:tr>
      <w:tr>
        <w:trPr>
          <w:trHeight w:val="177"/>
        </w:trPr>
        <w:tc>
          <w:tcPr>
            <w:tcW w:w="1120" w:type="dxa"/>
            <w:vAlign w:val="bottom"/>
            <w:tcBorders>
              <w:left w:val="single" w:sz="8" w:color="auto"/>
              <w:bottom w:val="single" w:sz="8" w:color="auto"/>
              <w:right w:val="single" w:sz="8" w:color="auto"/>
            </w:tcBorders>
          </w:tcPr>
          <w:p>
            <w:pPr>
              <w:spacing w:after="0"/>
              <w:rPr>
                <w:sz w:val="15"/>
                <w:szCs w:val="15"/>
                <w:color w:val="auto"/>
              </w:rPr>
            </w:pPr>
          </w:p>
        </w:tc>
        <w:tc>
          <w:tcPr>
            <w:tcW w:w="5660" w:type="dxa"/>
            <w:vAlign w:val="bottom"/>
            <w:tcBorders>
              <w:bottom w:val="single" w:sz="8" w:color="auto"/>
            </w:tcBorders>
            <w:gridSpan w:val="3"/>
          </w:tcPr>
          <w:p>
            <w:pPr>
              <w:spacing w:after="0"/>
              <w:rPr>
                <w:sz w:val="15"/>
                <w:szCs w:val="15"/>
                <w:color w:val="auto"/>
              </w:rPr>
            </w:pPr>
          </w:p>
        </w:tc>
        <w:tc>
          <w:tcPr>
            <w:tcW w:w="1720" w:type="dxa"/>
            <w:vAlign w:val="bottom"/>
            <w:tcBorders>
              <w:bottom w:val="single" w:sz="8" w:color="auto"/>
              <w:right w:val="single" w:sz="8" w:color="auto"/>
            </w:tcBorders>
          </w:tcPr>
          <w:p>
            <w:pPr>
              <w:spacing w:after="0"/>
              <w:rPr>
                <w:sz w:val="15"/>
                <w:szCs w:val="15"/>
                <w:color w:val="auto"/>
              </w:rPr>
            </w:pPr>
          </w:p>
        </w:tc>
      </w:tr>
      <w:tr>
        <w:trPr>
          <w:trHeight w:val="276"/>
        </w:trPr>
        <w:tc>
          <w:tcPr>
            <w:tcW w:w="1120" w:type="dxa"/>
            <w:vAlign w:val="bottom"/>
            <w:tcBorders>
              <w:left w:val="single" w:sz="8" w:color="auto"/>
              <w:right w:val="single" w:sz="8" w:color="auto"/>
            </w:tcBorders>
          </w:tcPr>
          <w:p>
            <w:pPr>
              <w:spacing w:after="0"/>
              <w:rPr>
                <w:sz w:val="23"/>
                <w:szCs w:val="23"/>
                <w:color w:val="auto"/>
              </w:rPr>
            </w:pPr>
          </w:p>
        </w:tc>
        <w:tc>
          <w:tcPr>
            <w:tcW w:w="5660" w:type="dxa"/>
            <w:vAlign w:val="bottom"/>
            <w:gridSpan w:val="3"/>
          </w:tcPr>
          <w:p>
            <w:pPr>
              <w:ind w:left="100"/>
              <w:spacing w:after="0"/>
              <w:rPr>
                <w:sz w:val="20"/>
                <w:szCs w:val="20"/>
                <w:color w:val="auto"/>
              </w:rPr>
            </w:pPr>
            <w:r>
              <w:rPr>
                <w:rFonts w:ascii="Times New Roman" w:cs="Times New Roman" w:eastAsia="Times New Roman" w:hAnsi="Times New Roman"/>
                <w:sz w:val="22"/>
                <w:szCs w:val="22"/>
                <w:color w:val="auto"/>
              </w:rPr>
              <w:t>(iv) Shared power to dispose or to direct the disposition of:</w:t>
            </w:r>
          </w:p>
        </w:tc>
        <w:tc>
          <w:tcPr>
            <w:tcW w:w="1720" w:type="dxa"/>
            <w:vAlign w:val="bottom"/>
            <w:tcBorders>
              <w:right w:val="single" w:sz="8" w:color="auto"/>
            </w:tcBorders>
          </w:tcPr>
          <w:p>
            <w:pPr>
              <w:jc w:val="right"/>
              <w:ind w:right="572"/>
              <w:spacing w:after="0"/>
              <w:rPr>
                <w:sz w:val="20"/>
                <w:szCs w:val="20"/>
                <w:color w:val="auto"/>
              </w:rPr>
            </w:pPr>
            <w:r>
              <w:rPr>
                <w:rFonts w:ascii="Times New Roman" w:cs="Times New Roman" w:eastAsia="Times New Roman" w:hAnsi="Times New Roman"/>
                <w:sz w:val="22"/>
                <w:szCs w:val="22"/>
                <w:color w:val="auto"/>
              </w:rPr>
              <w:t>14,666,600</w:t>
            </w:r>
          </w:p>
        </w:tc>
      </w:tr>
      <w:tr>
        <w:trPr>
          <w:trHeight w:val="177"/>
        </w:trPr>
        <w:tc>
          <w:tcPr>
            <w:tcW w:w="1120" w:type="dxa"/>
            <w:vAlign w:val="bottom"/>
            <w:tcBorders>
              <w:left w:val="single" w:sz="8" w:color="auto"/>
              <w:bottom w:val="single" w:sz="8" w:color="auto"/>
              <w:right w:val="single" w:sz="8" w:color="auto"/>
            </w:tcBorders>
          </w:tcPr>
          <w:p>
            <w:pPr>
              <w:spacing w:after="0"/>
              <w:rPr>
                <w:sz w:val="15"/>
                <w:szCs w:val="15"/>
                <w:color w:val="auto"/>
              </w:rPr>
            </w:pPr>
          </w:p>
        </w:tc>
        <w:tc>
          <w:tcPr>
            <w:tcW w:w="284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spacing w:after="0"/>
              <w:rPr>
                <w:sz w:val="15"/>
                <w:szCs w:val="15"/>
                <w:color w:val="auto"/>
              </w:rPr>
            </w:pPr>
          </w:p>
        </w:tc>
        <w:tc>
          <w:tcPr>
            <w:tcW w:w="1720" w:type="dxa"/>
            <w:vAlign w:val="bottom"/>
            <w:tcBorders>
              <w:bottom w:val="single" w:sz="8" w:color="auto"/>
              <w:right w:val="single" w:sz="8" w:color="auto"/>
            </w:tcBorders>
          </w:tcPr>
          <w:p>
            <w:pPr>
              <w:spacing w:after="0"/>
              <w:rPr>
                <w:sz w:val="15"/>
                <w:szCs w:val="15"/>
                <w:color w:val="auto"/>
              </w:rPr>
            </w:pPr>
          </w:p>
        </w:tc>
      </w:tr>
      <w:tr>
        <w:trPr>
          <w:trHeight w:val="453"/>
        </w:trPr>
        <w:tc>
          <w:tcPr>
            <w:tcW w:w="1120" w:type="dxa"/>
            <w:vAlign w:val="bottom"/>
            <w:tcBorders>
              <w:bottom w:val="single" w:sz="8" w:color="auto"/>
            </w:tcBorders>
          </w:tcPr>
          <w:p>
            <w:pPr>
              <w:spacing w:after="0"/>
              <w:rPr>
                <w:sz w:val="24"/>
                <w:szCs w:val="24"/>
                <w:color w:val="auto"/>
              </w:rPr>
            </w:pPr>
          </w:p>
        </w:tc>
        <w:tc>
          <w:tcPr>
            <w:tcW w:w="284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spacing w:after="0"/>
              <w:rPr>
                <w:sz w:val="24"/>
                <w:szCs w:val="24"/>
                <w:color w:val="auto"/>
              </w:rPr>
            </w:pPr>
          </w:p>
        </w:tc>
      </w:tr>
      <w:tr>
        <w:trPr>
          <w:trHeight w:val="276"/>
        </w:trPr>
        <w:tc>
          <w:tcPr>
            <w:tcW w:w="112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2"/>
                <w:szCs w:val="22"/>
                <w:color w:val="auto"/>
              </w:rPr>
              <w:t>D.</w:t>
            </w:r>
          </w:p>
        </w:tc>
        <w:tc>
          <w:tcPr>
            <w:tcW w:w="284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Ann C. Donahue</w:t>
            </w:r>
          </w:p>
        </w:tc>
        <w:tc>
          <w:tcPr>
            <w:tcW w:w="150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1720" w:type="dxa"/>
            <w:vAlign w:val="bottom"/>
            <w:tcBorders>
              <w:right w:val="single" w:sz="8" w:color="auto"/>
            </w:tcBorders>
          </w:tcPr>
          <w:p>
            <w:pPr>
              <w:spacing w:after="0"/>
              <w:rPr>
                <w:sz w:val="23"/>
                <w:szCs w:val="23"/>
                <w:color w:val="auto"/>
              </w:rPr>
            </w:pPr>
          </w:p>
        </w:tc>
      </w:tr>
      <w:tr>
        <w:trPr>
          <w:trHeight w:val="177"/>
        </w:trPr>
        <w:tc>
          <w:tcPr>
            <w:tcW w:w="1120" w:type="dxa"/>
            <w:vAlign w:val="bottom"/>
            <w:tcBorders>
              <w:left w:val="single" w:sz="8" w:color="auto"/>
              <w:bottom w:val="single" w:sz="8" w:color="auto"/>
              <w:right w:val="single" w:sz="8" w:color="auto"/>
            </w:tcBorders>
          </w:tcPr>
          <w:p>
            <w:pPr>
              <w:spacing w:after="0"/>
              <w:rPr>
                <w:sz w:val="15"/>
                <w:szCs w:val="15"/>
                <w:color w:val="auto"/>
              </w:rPr>
            </w:pPr>
          </w:p>
        </w:tc>
        <w:tc>
          <w:tcPr>
            <w:tcW w:w="284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spacing w:after="0"/>
              <w:rPr>
                <w:sz w:val="15"/>
                <w:szCs w:val="15"/>
                <w:color w:val="auto"/>
              </w:rPr>
            </w:pPr>
          </w:p>
        </w:tc>
        <w:tc>
          <w:tcPr>
            <w:tcW w:w="1720" w:type="dxa"/>
            <w:vAlign w:val="bottom"/>
            <w:tcBorders>
              <w:bottom w:val="single" w:sz="8" w:color="auto"/>
              <w:right w:val="single" w:sz="8" w:color="auto"/>
            </w:tcBorders>
          </w:tcPr>
          <w:p>
            <w:pPr>
              <w:spacing w:after="0"/>
              <w:rPr>
                <w:sz w:val="15"/>
                <w:szCs w:val="15"/>
                <w:color w:val="auto"/>
              </w:rPr>
            </w:pPr>
          </w:p>
        </w:tc>
      </w:tr>
      <w:tr>
        <w:trPr>
          <w:trHeight w:val="276"/>
        </w:trPr>
        <w:tc>
          <w:tcPr>
            <w:tcW w:w="112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2"/>
                <w:szCs w:val="22"/>
                <w:color w:val="auto"/>
              </w:rPr>
              <w:t>(a)</w:t>
            </w:r>
          </w:p>
        </w:tc>
        <w:tc>
          <w:tcPr>
            <w:tcW w:w="284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Amount beneficially owned:</w:t>
            </w:r>
          </w:p>
        </w:tc>
        <w:tc>
          <w:tcPr>
            <w:tcW w:w="1500" w:type="dxa"/>
            <w:vAlign w:val="bottom"/>
          </w:tcPr>
          <w:p>
            <w:pPr>
              <w:jc w:val="right"/>
              <w:ind w:right="152"/>
              <w:spacing w:after="0"/>
              <w:rPr>
                <w:sz w:val="20"/>
                <w:szCs w:val="20"/>
                <w:color w:val="auto"/>
              </w:rPr>
            </w:pPr>
            <w:r>
              <w:rPr>
                <w:rFonts w:ascii="Times New Roman" w:cs="Times New Roman" w:eastAsia="Times New Roman" w:hAnsi="Times New Roman"/>
                <w:sz w:val="22"/>
                <w:szCs w:val="22"/>
                <w:color w:val="auto"/>
              </w:rPr>
              <w:t>14,666,600</w:t>
            </w:r>
          </w:p>
        </w:tc>
        <w:tc>
          <w:tcPr>
            <w:tcW w:w="1320" w:type="dxa"/>
            <w:vAlign w:val="bottom"/>
          </w:tcPr>
          <w:p>
            <w:pPr>
              <w:spacing w:after="0"/>
              <w:rPr>
                <w:sz w:val="23"/>
                <w:szCs w:val="23"/>
                <w:color w:val="auto"/>
              </w:rPr>
            </w:pPr>
          </w:p>
        </w:tc>
        <w:tc>
          <w:tcPr>
            <w:tcW w:w="1720" w:type="dxa"/>
            <w:vAlign w:val="bottom"/>
            <w:tcBorders>
              <w:right w:val="single" w:sz="8" w:color="auto"/>
            </w:tcBorders>
          </w:tcPr>
          <w:p>
            <w:pPr>
              <w:spacing w:after="0"/>
              <w:rPr>
                <w:sz w:val="23"/>
                <w:szCs w:val="23"/>
                <w:color w:val="auto"/>
              </w:rPr>
            </w:pPr>
          </w:p>
        </w:tc>
      </w:tr>
      <w:tr>
        <w:trPr>
          <w:trHeight w:val="177"/>
        </w:trPr>
        <w:tc>
          <w:tcPr>
            <w:tcW w:w="1120" w:type="dxa"/>
            <w:vAlign w:val="bottom"/>
            <w:tcBorders>
              <w:left w:val="single" w:sz="8" w:color="auto"/>
              <w:bottom w:val="single" w:sz="8" w:color="auto"/>
              <w:right w:val="single" w:sz="8" w:color="auto"/>
            </w:tcBorders>
          </w:tcPr>
          <w:p>
            <w:pPr>
              <w:spacing w:after="0"/>
              <w:rPr>
                <w:sz w:val="15"/>
                <w:szCs w:val="15"/>
                <w:color w:val="auto"/>
              </w:rPr>
            </w:pPr>
          </w:p>
        </w:tc>
        <w:tc>
          <w:tcPr>
            <w:tcW w:w="284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spacing w:after="0"/>
              <w:rPr>
                <w:sz w:val="15"/>
                <w:szCs w:val="15"/>
                <w:color w:val="auto"/>
              </w:rPr>
            </w:pPr>
          </w:p>
        </w:tc>
        <w:tc>
          <w:tcPr>
            <w:tcW w:w="1720" w:type="dxa"/>
            <w:vAlign w:val="bottom"/>
            <w:tcBorders>
              <w:bottom w:val="single" w:sz="8" w:color="auto"/>
              <w:right w:val="single" w:sz="8" w:color="auto"/>
            </w:tcBorders>
          </w:tcPr>
          <w:p>
            <w:pPr>
              <w:spacing w:after="0"/>
              <w:rPr>
                <w:sz w:val="15"/>
                <w:szCs w:val="15"/>
                <w:color w:val="auto"/>
              </w:rPr>
            </w:pPr>
          </w:p>
        </w:tc>
      </w:tr>
      <w:tr>
        <w:trPr>
          <w:trHeight w:val="276"/>
        </w:trPr>
        <w:tc>
          <w:tcPr>
            <w:tcW w:w="112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2"/>
                <w:szCs w:val="22"/>
                <w:color w:val="auto"/>
              </w:rPr>
              <w:t>(b)</w:t>
            </w:r>
          </w:p>
        </w:tc>
        <w:tc>
          <w:tcPr>
            <w:tcW w:w="284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Percent of class: 19.35%</w:t>
            </w:r>
          </w:p>
        </w:tc>
        <w:tc>
          <w:tcPr>
            <w:tcW w:w="150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1720" w:type="dxa"/>
            <w:vAlign w:val="bottom"/>
            <w:tcBorders>
              <w:right w:val="single" w:sz="8" w:color="auto"/>
            </w:tcBorders>
          </w:tcPr>
          <w:p>
            <w:pPr>
              <w:spacing w:after="0"/>
              <w:rPr>
                <w:sz w:val="23"/>
                <w:szCs w:val="23"/>
                <w:color w:val="auto"/>
              </w:rPr>
            </w:pPr>
          </w:p>
        </w:tc>
      </w:tr>
      <w:tr>
        <w:trPr>
          <w:trHeight w:val="177"/>
        </w:trPr>
        <w:tc>
          <w:tcPr>
            <w:tcW w:w="1120" w:type="dxa"/>
            <w:vAlign w:val="bottom"/>
            <w:tcBorders>
              <w:left w:val="single" w:sz="8" w:color="auto"/>
              <w:bottom w:val="single" w:sz="8" w:color="auto"/>
              <w:right w:val="single" w:sz="8" w:color="auto"/>
            </w:tcBorders>
          </w:tcPr>
          <w:p>
            <w:pPr>
              <w:spacing w:after="0"/>
              <w:rPr>
                <w:sz w:val="15"/>
                <w:szCs w:val="15"/>
                <w:color w:val="auto"/>
              </w:rPr>
            </w:pPr>
          </w:p>
        </w:tc>
        <w:tc>
          <w:tcPr>
            <w:tcW w:w="4340" w:type="dxa"/>
            <w:vAlign w:val="bottom"/>
            <w:tcBorders>
              <w:bottom w:val="single" w:sz="8" w:color="auto"/>
            </w:tcBorders>
            <w:gridSpan w:val="2"/>
          </w:tcPr>
          <w:p>
            <w:pPr>
              <w:spacing w:after="0"/>
              <w:rPr>
                <w:sz w:val="15"/>
                <w:szCs w:val="15"/>
                <w:color w:val="auto"/>
              </w:rPr>
            </w:pPr>
          </w:p>
        </w:tc>
        <w:tc>
          <w:tcPr>
            <w:tcW w:w="1320" w:type="dxa"/>
            <w:vAlign w:val="bottom"/>
            <w:tcBorders>
              <w:bottom w:val="single" w:sz="8" w:color="auto"/>
            </w:tcBorders>
          </w:tcPr>
          <w:p>
            <w:pPr>
              <w:spacing w:after="0"/>
              <w:rPr>
                <w:sz w:val="15"/>
                <w:szCs w:val="15"/>
                <w:color w:val="auto"/>
              </w:rPr>
            </w:pPr>
          </w:p>
        </w:tc>
        <w:tc>
          <w:tcPr>
            <w:tcW w:w="1720" w:type="dxa"/>
            <w:vAlign w:val="bottom"/>
            <w:tcBorders>
              <w:bottom w:val="single" w:sz="8" w:color="auto"/>
              <w:right w:val="single" w:sz="8" w:color="auto"/>
            </w:tcBorders>
          </w:tcPr>
          <w:p>
            <w:pPr>
              <w:spacing w:after="0"/>
              <w:rPr>
                <w:sz w:val="15"/>
                <w:szCs w:val="15"/>
                <w:color w:val="auto"/>
              </w:rPr>
            </w:pPr>
          </w:p>
        </w:tc>
      </w:tr>
      <w:tr>
        <w:trPr>
          <w:trHeight w:val="276"/>
        </w:trPr>
        <w:tc>
          <w:tcPr>
            <w:tcW w:w="112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2"/>
                <w:szCs w:val="22"/>
                <w:color w:val="auto"/>
              </w:rPr>
              <w:t>(c)</w:t>
            </w:r>
          </w:p>
        </w:tc>
        <w:tc>
          <w:tcPr>
            <w:tcW w:w="434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Number of shares to which the person has:</w:t>
            </w:r>
          </w:p>
        </w:tc>
        <w:tc>
          <w:tcPr>
            <w:tcW w:w="1320" w:type="dxa"/>
            <w:vAlign w:val="bottom"/>
          </w:tcPr>
          <w:p>
            <w:pPr>
              <w:spacing w:after="0"/>
              <w:rPr>
                <w:sz w:val="23"/>
                <w:szCs w:val="23"/>
                <w:color w:val="auto"/>
              </w:rPr>
            </w:pPr>
          </w:p>
        </w:tc>
        <w:tc>
          <w:tcPr>
            <w:tcW w:w="1720" w:type="dxa"/>
            <w:vAlign w:val="bottom"/>
            <w:tcBorders>
              <w:right w:val="single" w:sz="8" w:color="auto"/>
            </w:tcBorders>
          </w:tcPr>
          <w:p>
            <w:pPr>
              <w:spacing w:after="0"/>
              <w:rPr>
                <w:sz w:val="23"/>
                <w:szCs w:val="23"/>
                <w:color w:val="auto"/>
              </w:rPr>
            </w:pPr>
          </w:p>
        </w:tc>
      </w:tr>
      <w:tr>
        <w:trPr>
          <w:trHeight w:val="177"/>
        </w:trPr>
        <w:tc>
          <w:tcPr>
            <w:tcW w:w="1120" w:type="dxa"/>
            <w:vAlign w:val="bottom"/>
            <w:tcBorders>
              <w:left w:val="single" w:sz="8" w:color="auto"/>
              <w:bottom w:val="single" w:sz="8" w:color="auto"/>
              <w:right w:val="single" w:sz="8" w:color="auto"/>
            </w:tcBorders>
          </w:tcPr>
          <w:p>
            <w:pPr>
              <w:spacing w:after="0"/>
              <w:rPr>
                <w:sz w:val="15"/>
                <w:szCs w:val="15"/>
                <w:color w:val="auto"/>
              </w:rPr>
            </w:pPr>
          </w:p>
        </w:tc>
        <w:tc>
          <w:tcPr>
            <w:tcW w:w="4340" w:type="dxa"/>
            <w:vAlign w:val="bottom"/>
            <w:tcBorders>
              <w:bottom w:val="single" w:sz="8" w:color="auto"/>
            </w:tcBorders>
            <w:gridSpan w:val="2"/>
          </w:tcPr>
          <w:p>
            <w:pPr>
              <w:spacing w:after="0"/>
              <w:rPr>
                <w:sz w:val="15"/>
                <w:szCs w:val="15"/>
                <w:color w:val="auto"/>
              </w:rPr>
            </w:pPr>
          </w:p>
        </w:tc>
        <w:tc>
          <w:tcPr>
            <w:tcW w:w="1320" w:type="dxa"/>
            <w:vAlign w:val="bottom"/>
            <w:tcBorders>
              <w:bottom w:val="single" w:sz="8" w:color="auto"/>
            </w:tcBorders>
          </w:tcPr>
          <w:p>
            <w:pPr>
              <w:spacing w:after="0"/>
              <w:rPr>
                <w:sz w:val="15"/>
                <w:szCs w:val="15"/>
                <w:color w:val="auto"/>
              </w:rPr>
            </w:pPr>
          </w:p>
        </w:tc>
        <w:tc>
          <w:tcPr>
            <w:tcW w:w="1720" w:type="dxa"/>
            <w:vAlign w:val="bottom"/>
            <w:tcBorders>
              <w:bottom w:val="single" w:sz="8" w:color="auto"/>
              <w:right w:val="single" w:sz="8" w:color="auto"/>
            </w:tcBorders>
          </w:tcPr>
          <w:p>
            <w:pPr>
              <w:spacing w:after="0"/>
              <w:rPr>
                <w:sz w:val="15"/>
                <w:szCs w:val="15"/>
                <w:color w:val="auto"/>
              </w:rPr>
            </w:pPr>
          </w:p>
        </w:tc>
      </w:tr>
      <w:tr>
        <w:trPr>
          <w:trHeight w:val="276"/>
        </w:trPr>
        <w:tc>
          <w:tcPr>
            <w:tcW w:w="1120" w:type="dxa"/>
            <w:vAlign w:val="bottom"/>
            <w:tcBorders>
              <w:left w:val="single" w:sz="8" w:color="auto"/>
              <w:right w:val="single" w:sz="8" w:color="auto"/>
            </w:tcBorders>
          </w:tcPr>
          <w:p>
            <w:pPr>
              <w:spacing w:after="0"/>
              <w:rPr>
                <w:sz w:val="23"/>
                <w:szCs w:val="23"/>
                <w:color w:val="auto"/>
              </w:rPr>
            </w:pPr>
          </w:p>
        </w:tc>
        <w:tc>
          <w:tcPr>
            <w:tcW w:w="434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(i) Sole power to vote or to direct the vote: 0</w:t>
            </w:r>
          </w:p>
        </w:tc>
        <w:tc>
          <w:tcPr>
            <w:tcW w:w="1320" w:type="dxa"/>
            <w:vAlign w:val="bottom"/>
          </w:tcPr>
          <w:p>
            <w:pPr>
              <w:spacing w:after="0"/>
              <w:rPr>
                <w:sz w:val="23"/>
                <w:szCs w:val="23"/>
                <w:color w:val="auto"/>
              </w:rPr>
            </w:pPr>
          </w:p>
        </w:tc>
        <w:tc>
          <w:tcPr>
            <w:tcW w:w="1720" w:type="dxa"/>
            <w:vAlign w:val="bottom"/>
            <w:tcBorders>
              <w:right w:val="single" w:sz="8" w:color="auto"/>
            </w:tcBorders>
          </w:tcPr>
          <w:p>
            <w:pPr>
              <w:spacing w:after="0"/>
              <w:rPr>
                <w:sz w:val="23"/>
                <w:szCs w:val="23"/>
                <w:color w:val="auto"/>
              </w:rPr>
            </w:pPr>
          </w:p>
        </w:tc>
      </w:tr>
      <w:tr>
        <w:trPr>
          <w:trHeight w:val="177"/>
        </w:trPr>
        <w:tc>
          <w:tcPr>
            <w:tcW w:w="1120" w:type="dxa"/>
            <w:vAlign w:val="bottom"/>
            <w:tcBorders>
              <w:left w:val="single" w:sz="8" w:color="auto"/>
              <w:bottom w:val="single" w:sz="8" w:color="auto"/>
              <w:right w:val="single" w:sz="8" w:color="auto"/>
            </w:tcBorders>
          </w:tcPr>
          <w:p>
            <w:pPr>
              <w:spacing w:after="0"/>
              <w:rPr>
                <w:sz w:val="15"/>
                <w:szCs w:val="15"/>
                <w:color w:val="auto"/>
              </w:rPr>
            </w:pPr>
          </w:p>
        </w:tc>
        <w:tc>
          <w:tcPr>
            <w:tcW w:w="4340" w:type="dxa"/>
            <w:vAlign w:val="bottom"/>
            <w:tcBorders>
              <w:bottom w:val="single" w:sz="8" w:color="auto"/>
            </w:tcBorders>
            <w:gridSpan w:val="2"/>
          </w:tcPr>
          <w:p>
            <w:pPr>
              <w:spacing w:after="0"/>
              <w:rPr>
                <w:sz w:val="15"/>
                <w:szCs w:val="15"/>
                <w:color w:val="auto"/>
              </w:rPr>
            </w:pPr>
          </w:p>
        </w:tc>
        <w:tc>
          <w:tcPr>
            <w:tcW w:w="1320" w:type="dxa"/>
            <w:vAlign w:val="bottom"/>
            <w:tcBorders>
              <w:bottom w:val="single" w:sz="8" w:color="auto"/>
            </w:tcBorders>
          </w:tcPr>
          <w:p>
            <w:pPr>
              <w:spacing w:after="0"/>
              <w:rPr>
                <w:sz w:val="15"/>
                <w:szCs w:val="15"/>
                <w:color w:val="auto"/>
              </w:rPr>
            </w:pPr>
          </w:p>
        </w:tc>
        <w:tc>
          <w:tcPr>
            <w:tcW w:w="1720" w:type="dxa"/>
            <w:vAlign w:val="bottom"/>
            <w:tcBorders>
              <w:bottom w:val="single" w:sz="8" w:color="auto"/>
              <w:right w:val="single" w:sz="8" w:color="auto"/>
            </w:tcBorders>
          </w:tcPr>
          <w:p>
            <w:pPr>
              <w:spacing w:after="0"/>
              <w:rPr>
                <w:sz w:val="15"/>
                <w:szCs w:val="15"/>
                <w:color w:val="auto"/>
              </w:rPr>
            </w:pPr>
          </w:p>
        </w:tc>
      </w:tr>
      <w:tr>
        <w:trPr>
          <w:trHeight w:val="276"/>
        </w:trPr>
        <w:tc>
          <w:tcPr>
            <w:tcW w:w="1120" w:type="dxa"/>
            <w:vAlign w:val="bottom"/>
            <w:tcBorders>
              <w:left w:val="single" w:sz="8" w:color="auto"/>
              <w:right w:val="single" w:sz="8" w:color="auto"/>
            </w:tcBorders>
          </w:tcPr>
          <w:p>
            <w:pPr>
              <w:spacing w:after="0"/>
              <w:rPr>
                <w:sz w:val="23"/>
                <w:szCs w:val="23"/>
                <w:color w:val="auto"/>
              </w:rPr>
            </w:pPr>
          </w:p>
        </w:tc>
        <w:tc>
          <w:tcPr>
            <w:tcW w:w="434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(ii) Shared power to vote or to direct the vote:</w:t>
            </w:r>
          </w:p>
        </w:tc>
        <w:tc>
          <w:tcPr>
            <w:tcW w:w="13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14,666,600</w:t>
            </w:r>
          </w:p>
        </w:tc>
        <w:tc>
          <w:tcPr>
            <w:tcW w:w="1720" w:type="dxa"/>
            <w:vAlign w:val="bottom"/>
            <w:tcBorders>
              <w:right w:val="single" w:sz="8" w:color="auto"/>
            </w:tcBorders>
          </w:tcPr>
          <w:p>
            <w:pPr>
              <w:spacing w:after="0"/>
              <w:rPr>
                <w:sz w:val="23"/>
                <w:szCs w:val="23"/>
                <w:color w:val="auto"/>
              </w:rPr>
            </w:pPr>
          </w:p>
        </w:tc>
      </w:tr>
      <w:tr>
        <w:trPr>
          <w:trHeight w:val="177"/>
        </w:trPr>
        <w:tc>
          <w:tcPr>
            <w:tcW w:w="1120" w:type="dxa"/>
            <w:vAlign w:val="bottom"/>
            <w:tcBorders>
              <w:left w:val="single" w:sz="8" w:color="auto"/>
              <w:bottom w:val="single" w:sz="8" w:color="auto"/>
              <w:right w:val="single" w:sz="8" w:color="auto"/>
            </w:tcBorders>
          </w:tcPr>
          <w:p>
            <w:pPr>
              <w:spacing w:after="0"/>
              <w:rPr>
                <w:sz w:val="15"/>
                <w:szCs w:val="15"/>
                <w:color w:val="auto"/>
              </w:rPr>
            </w:pPr>
          </w:p>
        </w:tc>
        <w:tc>
          <w:tcPr>
            <w:tcW w:w="5660" w:type="dxa"/>
            <w:vAlign w:val="bottom"/>
            <w:tcBorders>
              <w:bottom w:val="single" w:sz="8" w:color="auto"/>
            </w:tcBorders>
            <w:gridSpan w:val="3"/>
          </w:tcPr>
          <w:p>
            <w:pPr>
              <w:spacing w:after="0"/>
              <w:rPr>
                <w:sz w:val="15"/>
                <w:szCs w:val="15"/>
                <w:color w:val="auto"/>
              </w:rPr>
            </w:pPr>
          </w:p>
        </w:tc>
        <w:tc>
          <w:tcPr>
            <w:tcW w:w="1720" w:type="dxa"/>
            <w:vAlign w:val="bottom"/>
            <w:tcBorders>
              <w:bottom w:val="single" w:sz="8" w:color="auto"/>
              <w:right w:val="single" w:sz="8" w:color="auto"/>
            </w:tcBorders>
          </w:tcPr>
          <w:p>
            <w:pPr>
              <w:spacing w:after="0"/>
              <w:rPr>
                <w:sz w:val="15"/>
                <w:szCs w:val="15"/>
                <w:color w:val="auto"/>
              </w:rPr>
            </w:pPr>
          </w:p>
        </w:tc>
      </w:tr>
      <w:tr>
        <w:trPr>
          <w:trHeight w:val="276"/>
        </w:trPr>
        <w:tc>
          <w:tcPr>
            <w:tcW w:w="1120" w:type="dxa"/>
            <w:vAlign w:val="bottom"/>
            <w:tcBorders>
              <w:left w:val="single" w:sz="8" w:color="auto"/>
              <w:right w:val="single" w:sz="8" w:color="auto"/>
            </w:tcBorders>
          </w:tcPr>
          <w:p>
            <w:pPr>
              <w:spacing w:after="0"/>
              <w:rPr>
                <w:sz w:val="23"/>
                <w:szCs w:val="23"/>
                <w:color w:val="auto"/>
              </w:rPr>
            </w:pPr>
          </w:p>
        </w:tc>
        <w:tc>
          <w:tcPr>
            <w:tcW w:w="5660" w:type="dxa"/>
            <w:vAlign w:val="bottom"/>
            <w:gridSpan w:val="3"/>
          </w:tcPr>
          <w:p>
            <w:pPr>
              <w:ind w:left="100"/>
              <w:spacing w:after="0"/>
              <w:rPr>
                <w:sz w:val="20"/>
                <w:szCs w:val="20"/>
                <w:color w:val="auto"/>
              </w:rPr>
            </w:pPr>
            <w:r>
              <w:rPr>
                <w:rFonts w:ascii="Times New Roman" w:cs="Times New Roman" w:eastAsia="Times New Roman" w:hAnsi="Times New Roman"/>
                <w:sz w:val="22"/>
                <w:szCs w:val="22"/>
                <w:color w:val="auto"/>
              </w:rPr>
              <w:t>(iii) Sole power to dispose or to direct the disposition of: 0</w:t>
            </w:r>
          </w:p>
        </w:tc>
        <w:tc>
          <w:tcPr>
            <w:tcW w:w="1720" w:type="dxa"/>
            <w:vAlign w:val="bottom"/>
            <w:tcBorders>
              <w:right w:val="single" w:sz="8" w:color="auto"/>
            </w:tcBorders>
          </w:tcPr>
          <w:p>
            <w:pPr>
              <w:spacing w:after="0"/>
              <w:rPr>
                <w:sz w:val="23"/>
                <w:szCs w:val="23"/>
                <w:color w:val="auto"/>
              </w:rPr>
            </w:pPr>
          </w:p>
        </w:tc>
      </w:tr>
      <w:tr>
        <w:trPr>
          <w:trHeight w:val="177"/>
        </w:trPr>
        <w:tc>
          <w:tcPr>
            <w:tcW w:w="1120" w:type="dxa"/>
            <w:vAlign w:val="bottom"/>
            <w:tcBorders>
              <w:left w:val="single" w:sz="8" w:color="auto"/>
              <w:bottom w:val="single" w:sz="8" w:color="auto"/>
              <w:right w:val="single" w:sz="8" w:color="auto"/>
            </w:tcBorders>
          </w:tcPr>
          <w:p>
            <w:pPr>
              <w:spacing w:after="0"/>
              <w:rPr>
                <w:sz w:val="15"/>
                <w:szCs w:val="15"/>
                <w:color w:val="auto"/>
              </w:rPr>
            </w:pPr>
          </w:p>
        </w:tc>
        <w:tc>
          <w:tcPr>
            <w:tcW w:w="5660" w:type="dxa"/>
            <w:vAlign w:val="bottom"/>
            <w:tcBorders>
              <w:bottom w:val="single" w:sz="8" w:color="auto"/>
            </w:tcBorders>
            <w:gridSpan w:val="3"/>
          </w:tcPr>
          <w:p>
            <w:pPr>
              <w:spacing w:after="0"/>
              <w:rPr>
                <w:sz w:val="15"/>
                <w:szCs w:val="15"/>
                <w:color w:val="auto"/>
              </w:rPr>
            </w:pPr>
          </w:p>
        </w:tc>
        <w:tc>
          <w:tcPr>
            <w:tcW w:w="1720" w:type="dxa"/>
            <w:vAlign w:val="bottom"/>
            <w:tcBorders>
              <w:bottom w:val="single" w:sz="8" w:color="auto"/>
              <w:right w:val="single" w:sz="8" w:color="auto"/>
            </w:tcBorders>
          </w:tcPr>
          <w:p>
            <w:pPr>
              <w:spacing w:after="0"/>
              <w:rPr>
                <w:sz w:val="15"/>
                <w:szCs w:val="15"/>
                <w:color w:val="auto"/>
              </w:rPr>
            </w:pPr>
          </w:p>
        </w:tc>
      </w:tr>
      <w:tr>
        <w:trPr>
          <w:trHeight w:val="276"/>
        </w:trPr>
        <w:tc>
          <w:tcPr>
            <w:tcW w:w="1120" w:type="dxa"/>
            <w:vAlign w:val="bottom"/>
            <w:tcBorders>
              <w:left w:val="single" w:sz="8" w:color="auto"/>
              <w:right w:val="single" w:sz="8" w:color="auto"/>
            </w:tcBorders>
          </w:tcPr>
          <w:p>
            <w:pPr>
              <w:spacing w:after="0"/>
              <w:rPr>
                <w:sz w:val="23"/>
                <w:szCs w:val="23"/>
                <w:color w:val="auto"/>
              </w:rPr>
            </w:pPr>
          </w:p>
        </w:tc>
        <w:tc>
          <w:tcPr>
            <w:tcW w:w="5660" w:type="dxa"/>
            <w:vAlign w:val="bottom"/>
            <w:gridSpan w:val="3"/>
          </w:tcPr>
          <w:p>
            <w:pPr>
              <w:ind w:left="100"/>
              <w:spacing w:after="0"/>
              <w:rPr>
                <w:sz w:val="20"/>
                <w:szCs w:val="20"/>
                <w:color w:val="auto"/>
              </w:rPr>
            </w:pPr>
            <w:r>
              <w:rPr>
                <w:rFonts w:ascii="Times New Roman" w:cs="Times New Roman" w:eastAsia="Times New Roman" w:hAnsi="Times New Roman"/>
                <w:sz w:val="22"/>
                <w:szCs w:val="22"/>
                <w:color w:val="auto"/>
              </w:rPr>
              <w:t>(iv) Shared power to dispose or to direct the disposition of:</w:t>
            </w:r>
          </w:p>
        </w:tc>
        <w:tc>
          <w:tcPr>
            <w:tcW w:w="1720" w:type="dxa"/>
            <w:vAlign w:val="bottom"/>
            <w:tcBorders>
              <w:right w:val="single" w:sz="8" w:color="auto"/>
            </w:tcBorders>
          </w:tcPr>
          <w:p>
            <w:pPr>
              <w:jc w:val="right"/>
              <w:ind w:right="572"/>
              <w:spacing w:after="0"/>
              <w:rPr>
                <w:sz w:val="20"/>
                <w:szCs w:val="20"/>
                <w:color w:val="auto"/>
              </w:rPr>
            </w:pPr>
            <w:r>
              <w:rPr>
                <w:rFonts w:ascii="Times New Roman" w:cs="Times New Roman" w:eastAsia="Times New Roman" w:hAnsi="Times New Roman"/>
                <w:sz w:val="22"/>
                <w:szCs w:val="22"/>
                <w:color w:val="auto"/>
              </w:rPr>
              <w:t>14,666,600</w:t>
            </w:r>
          </w:p>
        </w:tc>
      </w:tr>
      <w:tr>
        <w:trPr>
          <w:trHeight w:val="177"/>
        </w:trPr>
        <w:tc>
          <w:tcPr>
            <w:tcW w:w="1120" w:type="dxa"/>
            <w:vAlign w:val="bottom"/>
            <w:tcBorders>
              <w:left w:val="single" w:sz="8" w:color="auto"/>
              <w:bottom w:val="single" w:sz="8" w:color="auto"/>
              <w:right w:val="single" w:sz="8" w:color="auto"/>
            </w:tcBorders>
          </w:tcPr>
          <w:p>
            <w:pPr>
              <w:spacing w:after="0"/>
              <w:rPr>
                <w:sz w:val="15"/>
                <w:szCs w:val="15"/>
                <w:color w:val="auto"/>
              </w:rPr>
            </w:pPr>
          </w:p>
        </w:tc>
        <w:tc>
          <w:tcPr>
            <w:tcW w:w="284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spacing w:after="0"/>
              <w:rPr>
                <w:sz w:val="15"/>
                <w:szCs w:val="15"/>
                <w:color w:val="auto"/>
              </w:rPr>
            </w:pPr>
          </w:p>
        </w:tc>
        <w:tc>
          <w:tcPr>
            <w:tcW w:w="1720" w:type="dxa"/>
            <w:vAlign w:val="bottom"/>
            <w:tcBorders>
              <w:bottom w:val="single" w:sz="8" w:color="auto"/>
              <w:right w:val="single" w:sz="8" w:color="auto"/>
            </w:tcBorders>
          </w:tcPr>
          <w:p>
            <w:pPr>
              <w:spacing w:after="0"/>
              <w:rPr>
                <w:sz w:val="15"/>
                <w:szCs w:val="15"/>
                <w:color w:val="auto"/>
              </w:rPr>
            </w:pPr>
          </w:p>
        </w:tc>
      </w:tr>
      <w:tr>
        <w:trPr>
          <w:trHeight w:val="803"/>
        </w:trPr>
        <w:tc>
          <w:tcPr>
            <w:tcW w:w="1120" w:type="dxa"/>
            <w:vAlign w:val="bottom"/>
            <w:tcBorders>
              <w:bottom w:val="single" w:sz="8" w:color="auto"/>
            </w:tcBorders>
          </w:tcPr>
          <w:p>
            <w:pPr>
              <w:spacing w:after="0"/>
              <w:rPr>
                <w:sz w:val="24"/>
                <w:szCs w:val="24"/>
                <w:color w:val="auto"/>
              </w:rPr>
            </w:pPr>
          </w:p>
        </w:tc>
        <w:tc>
          <w:tcPr>
            <w:tcW w:w="284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spacing w:after="0"/>
              <w:rPr>
                <w:sz w:val="24"/>
                <w:szCs w:val="24"/>
                <w:color w:val="auto"/>
              </w:rPr>
            </w:pPr>
          </w:p>
        </w:tc>
      </w:tr>
      <w:tr>
        <w:trPr>
          <w:trHeight w:val="276"/>
        </w:trPr>
        <w:tc>
          <w:tcPr>
            <w:tcW w:w="112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2"/>
                <w:szCs w:val="22"/>
                <w:color w:val="auto"/>
              </w:rPr>
              <w:t>E.</w:t>
            </w:r>
          </w:p>
        </w:tc>
        <w:tc>
          <w:tcPr>
            <w:tcW w:w="284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J. Christopher Donahue</w:t>
            </w:r>
          </w:p>
        </w:tc>
        <w:tc>
          <w:tcPr>
            <w:tcW w:w="150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1720" w:type="dxa"/>
            <w:vAlign w:val="bottom"/>
            <w:tcBorders>
              <w:right w:val="single" w:sz="8" w:color="auto"/>
            </w:tcBorders>
          </w:tcPr>
          <w:p>
            <w:pPr>
              <w:spacing w:after="0"/>
              <w:rPr>
                <w:sz w:val="23"/>
                <w:szCs w:val="23"/>
                <w:color w:val="auto"/>
              </w:rPr>
            </w:pPr>
          </w:p>
        </w:tc>
      </w:tr>
      <w:tr>
        <w:trPr>
          <w:trHeight w:val="177"/>
        </w:trPr>
        <w:tc>
          <w:tcPr>
            <w:tcW w:w="1120" w:type="dxa"/>
            <w:vAlign w:val="bottom"/>
            <w:tcBorders>
              <w:left w:val="single" w:sz="8" w:color="auto"/>
              <w:bottom w:val="single" w:sz="8" w:color="auto"/>
              <w:right w:val="single" w:sz="8" w:color="auto"/>
            </w:tcBorders>
          </w:tcPr>
          <w:p>
            <w:pPr>
              <w:spacing w:after="0"/>
              <w:rPr>
                <w:sz w:val="15"/>
                <w:szCs w:val="15"/>
                <w:color w:val="auto"/>
              </w:rPr>
            </w:pPr>
          </w:p>
        </w:tc>
        <w:tc>
          <w:tcPr>
            <w:tcW w:w="284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spacing w:after="0"/>
              <w:rPr>
                <w:sz w:val="15"/>
                <w:szCs w:val="15"/>
                <w:color w:val="auto"/>
              </w:rPr>
            </w:pPr>
          </w:p>
        </w:tc>
        <w:tc>
          <w:tcPr>
            <w:tcW w:w="1720" w:type="dxa"/>
            <w:vAlign w:val="bottom"/>
            <w:tcBorders>
              <w:bottom w:val="single" w:sz="8" w:color="auto"/>
              <w:right w:val="single" w:sz="8" w:color="auto"/>
            </w:tcBorders>
          </w:tcPr>
          <w:p>
            <w:pPr>
              <w:spacing w:after="0"/>
              <w:rPr>
                <w:sz w:val="15"/>
                <w:szCs w:val="15"/>
                <w:color w:val="auto"/>
              </w:rPr>
            </w:pPr>
          </w:p>
        </w:tc>
      </w:tr>
      <w:tr>
        <w:trPr>
          <w:trHeight w:val="276"/>
        </w:trPr>
        <w:tc>
          <w:tcPr>
            <w:tcW w:w="112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2"/>
                <w:szCs w:val="22"/>
                <w:color w:val="auto"/>
              </w:rPr>
              <w:t>(a)</w:t>
            </w:r>
          </w:p>
        </w:tc>
        <w:tc>
          <w:tcPr>
            <w:tcW w:w="284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Amount beneficially owned:</w:t>
            </w:r>
          </w:p>
        </w:tc>
        <w:tc>
          <w:tcPr>
            <w:tcW w:w="1500" w:type="dxa"/>
            <w:vAlign w:val="bottom"/>
          </w:tcPr>
          <w:p>
            <w:pPr>
              <w:jc w:val="right"/>
              <w:ind w:right="152"/>
              <w:spacing w:after="0"/>
              <w:rPr>
                <w:sz w:val="20"/>
                <w:szCs w:val="20"/>
                <w:color w:val="auto"/>
              </w:rPr>
            </w:pPr>
            <w:r>
              <w:rPr>
                <w:rFonts w:ascii="Times New Roman" w:cs="Times New Roman" w:eastAsia="Times New Roman" w:hAnsi="Times New Roman"/>
                <w:sz w:val="22"/>
                <w:szCs w:val="22"/>
                <w:color w:val="auto"/>
              </w:rPr>
              <w:t>14,666,600</w:t>
            </w:r>
          </w:p>
        </w:tc>
        <w:tc>
          <w:tcPr>
            <w:tcW w:w="1320" w:type="dxa"/>
            <w:vAlign w:val="bottom"/>
          </w:tcPr>
          <w:p>
            <w:pPr>
              <w:spacing w:after="0"/>
              <w:rPr>
                <w:sz w:val="23"/>
                <w:szCs w:val="23"/>
                <w:color w:val="auto"/>
              </w:rPr>
            </w:pPr>
          </w:p>
        </w:tc>
        <w:tc>
          <w:tcPr>
            <w:tcW w:w="1720" w:type="dxa"/>
            <w:vAlign w:val="bottom"/>
            <w:tcBorders>
              <w:right w:val="single" w:sz="8" w:color="auto"/>
            </w:tcBorders>
          </w:tcPr>
          <w:p>
            <w:pPr>
              <w:spacing w:after="0"/>
              <w:rPr>
                <w:sz w:val="23"/>
                <w:szCs w:val="23"/>
                <w:color w:val="auto"/>
              </w:rPr>
            </w:pPr>
          </w:p>
        </w:tc>
      </w:tr>
      <w:tr>
        <w:trPr>
          <w:trHeight w:val="177"/>
        </w:trPr>
        <w:tc>
          <w:tcPr>
            <w:tcW w:w="1120" w:type="dxa"/>
            <w:vAlign w:val="bottom"/>
            <w:tcBorders>
              <w:left w:val="single" w:sz="8" w:color="auto"/>
              <w:bottom w:val="single" w:sz="8" w:color="auto"/>
              <w:right w:val="single" w:sz="8" w:color="auto"/>
            </w:tcBorders>
          </w:tcPr>
          <w:p>
            <w:pPr>
              <w:spacing w:after="0"/>
              <w:rPr>
                <w:sz w:val="15"/>
                <w:szCs w:val="15"/>
                <w:color w:val="auto"/>
              </w:rPr>
            </w:pPr>
          </w:p>
        </w:tc>
        <w:tc>
          <w:tcPr>
            <w:tcW w:w="284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spacing w:after="0"/>
              <w:rPr>
                <w:sz w:val="15"/>
                <w:szCs w:val="15"/>
                <w:color w:val="auto"/>
              </w:rPr>
            </w:pPr>
          </w:p>
        </w:tc>
        <w:tc>
          <w:tcPr>
            <w:tcW w:w="1720" w:type="dxa"/>
            <w:vAlign w:val="bottom"/>
            <w:tcBorders>
              <w:bottom w:val="single" w:sz="8" w:color="auto"/>
              <w:right w:val="single" w:sz="8" w:color="auto"/>
            </w:tcBorders>
          </w:tcPr>
          <w:p>
            <w:pPr>
              <w:spacing w:after="0"/>
              <w:rPr>
                <w:sz w:val="15"/>
                <w:szCs w:val="15"/>
                <w:color w:val="auto"/>
              </w:rPr>
            </w:pPr>
          </w:p>
        </w:tc>
      </w:tr>
      <w:tr>
        <w:trPr>
          <w:trHeight w:val="276"/>
        </w:trPr>
        <w:tc>
          <w:tcPr>
            <w:tcW w:w="112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2"/>
                <w:szCs w:val="22"/>
                <w:color w:val="auto"/>
              </w:rPr>
              <w:t>(b)</w:t>
            </w:r>
          </w:p>
        </w:tc>
        <w:tc>
          <w:tcPr>
            <w:tcW w:w="284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Percent of class: 19.35%</w:t>
            </w:r>
          </w:p>
        </w:tc>
        <w:tc>
          <w:tcPr>
            <w:tcW w:w="150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1720" w:type="dxa"/>
            <w:vAlign w:val="bottom"/>
            <w:tcBorders>
              <w:right w:val="single" w:sz="8" w:color="auto"/>
            </w:tcBorders>
          </w:tcPr>
          <w:p>
            <w:pPr>
              <w:spacing w:after="0"/>
              <w:rPr>
                <w:sz w:val="23"/>
                <w:szCs w:val="23"/>
                <w:color w:val="auto"/>
              </w:rPr>
            </w:pPr>
          </w:p>
        </w:tc>
      </w:tr>
      <w:tr>
        <w:trPr>
          <w:trHeight w:val="177"/>
        </w:trPr>
        <w:tc>
          <w:tcPr>
            <w:tcW w:w="1120" w:type="dxa"/>
            <w:vAlign w:val="bottom"/>
            <w:tcBorders>
              <w:left w:val="single" w:sz="8" w:color="auto"/>
              <w:bottom w:val="single" w:sz="8" w:color="auto"/>
              <w:right w:val="single" w:sz="8" w:color="auto"/>
            </w:tcBorders>
          </w:tcPr>
          <w:p>
            <w:pPr>
              <w:spacing w:after="0"/>
              <w:rPr>
                <w:sz w:val="15"/>
                <w:szCs w:val="15"/>
                <w:color w:val="auto"/>
              </w:rPr>
            </w:pPr>
          </w:p>
        </w:tc>
        <w:tc>
          <w:tcPr>
            <w:tcW w:w="4340" w:type="dxa"/>
            <w:vAlign w:val="bottom"/>
            <w:tcBorders>
              <w:bottom w:val="single" w:sz="8" w:color="auto"/>
            </w:tcBorders>
            <w:gridSpan w:val="2"/>
          </w:tcPr>
          <w:p>
            <w:pPr>
              <w:spacing w:after="0"/>
              <w:rPr>
                <w:sz w:val="15"/>
                <w:szCs w:val="15"/>
                <w:color w:val="auto"/>
              </w:rPr>
            </w:pPr>
          </w:p>
        </w:tc>
        <w:tc>
          <w:tcPr>
            <w:tcW w:w="1320" w:type="dxa"/>
            <w:vAlign w:val="bottom"/>
            <w:tcBorders>
              <w:bottom w:val="single" w:sz="8" w:color="auto"/>
            </w:tcBorders>
          </w:tcPr>
          <w:p>
            <w:pPr>
              <w:spacing w:after="0"/>
              <w:rPr>
                <w:sz w:val="15"/>
                <w:szCs w:val="15"/>
                <w:color w:val="auto"/>
              </w:rPr>
            </w:pPr>
          </w:p>
        </w:tc>
        <w:tc>
          <w:tcPr>
            <w:tcW w:w="1720" w:type="dxa"/>
            <w:vAlign w:val="bottom"/>
            <w:tcBorders>
              <w:bottom w:val="single" w:sz="8" w:color="auto"/>
              <w:right w:val="single" w:sz="8" w:color="auto"/>
            </w:tcBorders>
          </w:tcPr>
          <w:p>
            <w:pPr>
              <w:spacing w:after="0"/>
              <w:rPr>
                <w:sz w:val="15"/>
                <w:szCs w:val="15"/>
                <w:color w:val="auto"/>
              </w:rPr>
            </w:pPr>
          </w:p>
        </w:tc>
      </w:tr>
      <w:tr>
        <w:trPr>
          <w:trHeight w:val="276"/>
        </w:trPr>
        <w:tc>
          <w:tcPr>
            <w:tcW w:w="112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2"/>
                <w:szCs w:val="22"/>
                <w:color w:val="auto"/>
              </w:rPr>
              <w:t>(c)</w:t>
            </w:r>
          </w:p>
        </w:tc>
        <w:tc>
          <w:tcPr>
            <w:tcW w:w="434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Number of shares to which the person has:</w:t>
            </w:r>
          </w:p>
        </w:tc>
        <w:tc>
          <w:tcPr>
            <w:tcW w:w="1320" w:type="dxa"/>
            <w:vAlign w:val="bottom"/>
          </w:tcPr>
          <w:p>
            <w:pPr>
              <w:spacing w:after="0"/>
              <w:rPr>
                <w:sz w:val="23"/>
                <w:szCs w:val="23"/>
                <w:color w:val="auto"/>
              </w:rPr>
            </w:pPr>
          </w:p>
        </w:tc>
        <w:tc>
          <w:tcPr>
            <w:tcW w:w="1720" w:type="dxa"/>
            <w:vAlign w:val="bottom"/>
            <w:tcBorders>
              <w:right w:val="single" w:sz="8" w:color="auto"/>
            </w:tcBorders>
          </w:tcPr>
          <w:p>
            <w:pPr>
              <w:spacing w:after="0"/>
              <w:rPr>
                <w:sz w:val="23"/>
                <w:szCs w:val="23"/>
                <w:color w:val="auto"/>
              </w:rPr>
            </w:pPr>
          </w:p>
        </w:tc>
      </w:tr>
      <w:tr>
        <w:trPr>
          <w:trHeight w:val="177"/>
        </w:trPr>
        <w:tc>
          <w:tcPr>
            <w:tcW w:w="1120" w:type="dxa"/>
            <w:vAlign w:val="bottom"/>
            <w:tcBorders>
              <w:left w:val="single" w:sz="8" w:color="auto"/>
              <w:bottom w:val="single" w:sz="8" w:color="auto"/>
              <w:right w:val="single" w:sz="8" w:color="auto"/>
            </w:tcBorders>
          </w:tcPr>
          <w:p>
            <w:pPr>
              <w:spacing w:after="0"/>
              <w:rPr>
                <w:sz w:val="15"/>
                <w:szCs w:val="15"/>
                <w:color w:val="auto"/>
              </w:rPr>
            </w:pPr>
          </w:p>
        </w:tc>
        <w:tc>
          <w:tcPr>
            <w:tcW w:w="4340" w:type="dxa"/>
            <w:vAlign w:val="bottom"/>
            <w:tcBorders>
              <w:bottom w:val="single" w:sz="8" w:color="auto"/>
            </w:tcBorders>
            <w:gridSpan w:val="2"/>
          </w:tcPr>
          <w:p>
            <w:pPr>
              <w:spacing w:after="0"/>
              <w:rPr>
                <w:sz w:val="15"/>
                <w:szCs w:val="15"/>
                <w:color w:val="auto"/>
              </w:rPr>
            </w:pPr>
          </w:p>
        </w:tc>
        <w:tc>
          <w:tcPr>
            <w:tcW w:w="1320" w:type="dxa"/>
            <w:vAlign w:val="bottom"/>
            <w:tcBorders>
              <w:bottom w:val="single" w:sz="8" w:color="auto"/>
            </w:tcBorders>
          </w:tcPr>
          <w:p>
            <w:pPr>
              <w:spacing w:after="0"/>
              <w:rPr>
                <w:sz w:val="15"/>
                <w:szCs w:val="15"/>
                <w:color w:val="auto"/>
              </w:rPr>
            </w:pPr>
          </w:p>
        </w:tc>
        <w:tc>
          <w:tcPr>
            <w:tcW w:w="1720" w:type="dxa"/>
            <w:vAlign w:val="bottom"/>
            <w:tcBorders>
              <w:bottom w:val="single" w:sz="8" w:color="auto"/>
              <w:right w:val="single" w:sz="8" w:color="auto"/>
            </w:tcBorders>
          </w:tcPr>
          <w:p>
            <w:pPr>
              <w:spacing w:after="0"/>
              <w:rPr>
                <w:sz w:val="15"/>
                <w:szCs w:val="15"/>
                <w:color w:val="auto"/>
              </w:rPr>
            </w:pPr>
          </w:p>
        </w:tc>
      </w:tr>
      <w:tr>
        <w:trPr>
          <w:trHeight w:val="276"/>
        </w:trPr>
        <w:tc>
          <w:tcPr>
            <w:tcW w:w="1120" w:type="dxa"/>
            <w:vAlign w:val="bottom"/>
            <w:tcBorders>
              <w:left w:val="single" w:sz="8" w:color="auto"/>
              <w:right w:val="single" w:sz="8" w:color="auto"/>
            </w:tcBorders>
          </w:tcPr>
          <w:p>
            <w:pPr>
              <w:spacing w:after="0"/>
              <w:rPr>
                <w:sz w:val="23"/>
                <w:szCs w:val="23"/>
                <w:color w:val="auto"/>
              </w:rPr>
            </w:pPr>
          </w:p>
        </w:tc>
        <w:tc>
          <w:tcPr>
            <w:tcW w:w="434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(i) Sole power to vote or to direct the vote: 0</w:t>
            </w:r>
          </w:p>
        </w:tc>
        <w:tc>
          <w:tcPr>
            <w:tcW w:w="1320" w:type="dxa"/>
            <w:vAlign w:val="bottom"/>
          </w:tcPr>
          <w:p>
            <w:pPr>
              <w:spacing w:after="0"/>
              <w:rPr>
                <w:sz w:val="23"/>
                <w:szCs w:val="23"/>
                <w:color w:val="auto"/>
              </w:rPr>
            </w:pPr>
          </w:p>
        </w:tc>
        <w:tc>
          <w:tcPr>
            <w:tcW w:w="1720" w:type="dxa"/>
            <w:vAlign w:val="bottom"/>
            <w:tcBorders>
              <w:right w:val="single" w:sz="8" w:color="auto"/>
            </w:tcBorders>
          </w:tcPr>
          <w:p>
            <w:pPr>
              <w:spacing w:after="0"/>
              <w:rPr>
                <w:sz w:val="23"/>
                <w:szCs w:val="23"/>
                <w:color w:val="auto"/>
              </w:rPr>
            </w:pPr>
          </w:p>
        </w:tc>
      </w:tr>
      <w:tr>
        <w:trPr>
          <w:trHeight w:val="177"/>
        </w:trPr>
        <w:tc>
          <w:tcPr>
            <w:tcW w:w="1120" w:type="dxa"/>
            <w:vAlign w:val="bottom"/>
            <w:tcBorders>
              <w:left w:val="single" w:sz="8" w:color="auto"/>
              <w:bottom w:val="single" w:sz="8" w:color="auto"/>
              <w:right w:val="single" w:sz="8" w:color="auto"/>
            </w:tcBorders>
          </w:tcPr>
          <w:p>
            <w:pPr>
              <w:spacing w:after="0"/>
              <w:rPr>
                <w:sz w:val="15"/>
                <w:szCs w:val="15"/>
                <w:color w:val="auto"/>
              </w:rPr>
            </w:pPr>
          </w:p>
        </w:tc>
        <w:tc>
          <w:tcPr>
            <w:tcW w:w="4340" w:type="dxa"/>
            <w:vAlign w:val="bottom"/>
            <w:tcBorders>
              <w:bottom w:val="single" w:sz="8" w:color="auto"/>
            </w:tcBorders>
            <w:gridSpan w:val="2"/>
          </w:tcPr>
          <w:p>
            <w:pPr>
              <w:spacing w:after="0"/>
              <w:rPr>
                <w:sz w:val="15"/>
                <w:szCs w:val="15"/>
                <w:color w:val="auto"/>
              </w:rPr>
            </w:pPr>
          </w:p>
        </w:tc>
        <w:tc>
          <w:tcPr>
            <w:tcW w:w="1320" w:type="dxa"/>
            <w:vAlign w:val="bottom"/>
            <w:tcBorders>
              <w:bottom w:val="single" w:sz="8" w:color="auto"/>
            </w:tcBorders>
          </w:tcPr>
          <w:p>
            <w:pPr>
              <w:spacing w:after="0"/>
              <w:rPr>
                <w:sz w:val="15"/>
                <w:szCs w:val="15"/>
                <w:color w:val="auto"/>
              </w:rPr>
            </w:pPr>
          </w:p>
        </w:tc>
        <w:tc>
          <w:tcPr>
            <w:tcW w:w="1720" w:type="dxa"/>
            <w:vAlign w:val="bottom"/>
            <w:tcBorders>
              <w:bottom w:val="single" w:sz="8" w:color="auto"/>
              <w:right w:val="single" w:sz="8" w:color="auto"/>
            </w:tcBorders>
          </w:tcPr>
          <w:p>
            <w:pPr>
              <w:spacing w:after="0"/>
              <w:rPr>
                <w:sz w:val="15"/>
                <w:szCs w:val="15"/>
                <w:color w:val="auto"/>
              </w:rPr>
            </w:pPr>
          </w:p>
        </w:tc>
      </w:tr>
      <w:tr>
        <w:trPr>
          <w:trHeight w:val="276"/>
        </w:trPr>
        <w:tc>
          <w:tcPr>
            <w:tcW w:w="1120" w:type="dxa"/>
            <w:vAlign w:val="bottom"/>
            <w:tcBorders>
              <w:left w:val="single" w:sz="8" w:color="auto"/>
              <w:right w:val="single" w:sz="8" w:color="auto"/>
            </w:tcBorders>
          </w:tcPr>
          <w:p>
            <w:pPr>
              <w:spacing w:after="0"/>
              <w:rPr>
                <w:sz w:val="23"/>
                <w:szCs w:val="23"/>
                <w:color w:val="auto"/>
              </w:rPr>
            </w:pPr>
          </w:p>
        </w:tc>
        <w:tc>
          <w:tcPr>
            <w:tcW w:w="434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(ii) Shared power to vote or to direct the vote:</w:t>
            </w:r>
          </w:p>
        </w:tc>
        <w:tc>
          <w:tcPr>
            <w:tcW w:w="13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14,666,600</w:t>
            </w:r>
          </w:p>
        </w:tc>
        <w:tc>
          <w:tcPr>
            <w:tcW w:w="1720" w:type="dxa"/>
            <w:vAlign w:val="bottom"/>
            <w:tcBorders>
              <w:right w:val="single" w:sz="8" w:color="auto"/>
            </w:tcBorders>
          </w:tcPr>
          <w:p>
            <w:pPr>
              <w:spacing w:after="0"/>
              <w:rPr>
                <w:sz w:val="23"/>
                <w:szCs w:val="23"/>
                <w:color w:val="auto"/>
              </w:rPr>
            </w:pPr>
          </w:p>
        </w:tc>
      </w:tr>
      <w:tr>
        <w:trPr>
          <w:trHeight w:val="177"/>
        </w:trPr>
        <w:tc>
          <w:tcPr>
            <w:tcW w:w="1120" w:type="dxa"/>
            <w:vAlign w:val="bottom"/>
            <w:tcBorders>
              <w:left w:val="single" w:sz="8" w:color="auto"/>
              <w:bottom w:val="single" w:sz="8" w:color="auto"/>
              <w:right w:val="single" w:sz="8" w:color="auto"/>
            </w:tcBorders>
          </w:tcPr>
          <w:p>
            <w:pPr>
              <w:spacing w:after="0"/>
              <w:rPr>
                <w:sz w:val="15"/>
                <w:szCs w:val="15"/>
                <w:color w:val="auto"/>
              </w:rPr>
            </w:pPr>
          </w:p>
        </w:tc>
        <w:tc>
          <w:tcPr>
            <w:tcW w:w="5660" w:type="dxa"/>
            <w:vAlign w:val="bottom"/>
            <w:tcBorders>
              <w:bottom w:val="single" w:sz="8" w:color="auto"/>
            </w:tcBorders>
            <w:gridSpan w:val="3"/>
          </w:tcPr>
          <w:p>
            <w:pPr>
              <w:spacing w:after="0"/>
              <w:rPr>
                <w:sz w:val="15"/>
                <w:szCs w:val="15"/>
                <w:color w:val="auto"/>
              </w:rPr>
            </w:pPr>
          </w:p>
        </w:tc>
        <w:tc>
          <w:tcPr>
            <w:tcW w:w="1720" w:type="dxa"/>
            <w:vAlign w:val="bottom"/>
            <w:tcBorders>
              <w:bottom w:val="single" w:sz="8" w:color="auto"/>
              <w:right w:val="single" w:sz="8" w:color="auto"/>
            </w:tcBorders>
          </w:tcPr>
          <w:p>
            <w:pPr>
              <w:spacing w:after="0"/>
              <w:rPr>
                <w:sz w:val="15"/>
                <w:szCs w:val="15"/>
                <w:color w:val="auto"/>
              </w:rPr>
            </w:pPr>
          </w:p>
        </w:tc>
      </w:tr>
      <w:tr>
        <w:trPr>
          <w:trHeight w:val="276"/>
        </w:trPr>
        <w:tc>
          <w:tcPr>
            <w:tcW w:w="1120" w:type="dxa"/>
            <w:vAlign w:val="bottom"/>
            <w:tcBorders>
              <w:left w:val="single" w:sz="8" w:color="auto"/>
              <w:right w:val="single" w:sz="8" w:color="auto"/>
            </w:tcBorders>
          </w:tcPr>
          <w:p>
            <w:pPr>
              <w:spacing w:after="0"/>
              <w:rPr>
                <w:sz w:val="23"/>
                <w:szCs w:val="23"/>
                <w:color w:val="auto"/>
              </w:rPr>
            </w:pPr>
          </w:p>
        </w:tc>
        <w:tc>
          <w:tcPr>
            <w:tcW w:w="5660" w:type="dxa"/>
            <w:vAlign w:val="bottom"/>
            <w:gridSpan w:val="3"/>
          </w:tcPr>
          <w:p>
            <w:pPr>
              <w:ind w:left="100"/>
              <w:spacing w:after="0"/>
              <w:rPr>
                <w:sz w:val="20"/>
                <w:szCs w:val="20"/>
                <w:color w:val="auto"/>
              </w:rPr>
            </w:pPr>
            <w:r>
              <w:rPr>
                <w:rFonts w:ascii="Times New Roman" w:cs="Times New Roman" w:eastAsia="Times New Roman" w:hAnsi="Times New Roman"/>
                <w:sz w:val="22"/>
                <w:szCs w:val="22"/>
                <w:color w:val="auto"/>
              </w:rPr>
              <w:t>(iii) Sole power to dispose or to direct the disposition of: 0</w:t>
            </w:r>
          </w:p>
        </w:tc>
        <w:tc>
          <w:tcPr>
            <w:tcW w:w="1720" w:type="dxa"/>
            <w:vAlign w:val="bottom"/>
            <w:tcBorders>
              <w:right w:val="single" w:sz="8" w:color="auto"/>
            </w:tcBorders>
          </w:tcPr>
          <w:p>
            <w:pPr>
              <w:spacing w:after="0"/>
              <w:rPr>
                <w:sz w:val="23"/>
                <w:szCs w:val="23"/>
                <w:color w:val="auto"/>
              </w:rPr>
            </w:pPr>
          </w:p>
        </w:tc>
      </w:tr>
      <w:tr>
        <w:trPr>
          <w:trHeight w:val="177"/>
        </w:trPr>
        <w:tc>
          <w:tcPr>
            <w:tcW w:w="1120" w:type="dxa"/>
            <w:vAlign w:val="bottom"/>
            <w:tcBorders>
              <w:left w:val="single" w:sz="8" w:color="auto"/>
              <w:bottom w:val="single" w:sz="8" w:color="auto"/>
              <w:right w:val="single" w:sz="8" w:color="auto"/>
            </w:tcBorders>
          </w:tcPr>
          <w:p>
            <w:pPr>
              <w:spacing w:after="0"/>
              <w:rPr>
                <w:sz w:val="15"/>
                <w:szCs w:val="15"/>
                <w:color w:val="auto"/>
              </w:rPr>
            </w:pPr>
          </w:p>
        </w:tc>
        <w:tc>
          <w:tcPr>
            <w:tcW w:w="5660" w:type="dxa"/>
            <w:vAlign w:val="bottom"/>
            <w:tcBorders>
              <w:bottom w:val="single" w:sz="8" w:color="auto"/>
            </w:tcBorders>
            <w:gridSpan w:val="3"/>
          </w:tcPr>
          <w:p>
            <w:pPr>
              <w:spacing w:after="0"/>
              <w:rPr>
                <w:sz w:val="15"/>
                <w:szCs w:val="15"/>
                <w:color w:val="auto"/>
              </w:rPr>
            </w:pPr>
          </w:p>
        </w:tc>
        <w:tc>
          <w:tcPr>
            <w:tcW w:w="1720" w:type="dxa"/>
            <w:vAlign w:val="bottom"/>
            <w:tcBorders>
              <w:bottom w:val="single" w:sz="8" w:color="auto"/>
              <w:right w:val="single" w:sz="8" w:color="auto"/>
            </w:tcBorders>
          </w:tcPr>
          <w:p>
            <w:pPr>
              <w:spacing w:after="0"/>
              <w:rPr>
                <w:sz w:val="15"/>
                <w:szCs w:val="15"/>
                <w:color w:val="auto"/>
              </w:rPr>
            </w:pPr>
          </w:p>
        </w:tc>
      </w:tr>
      <w:tr>
        <w:trPr>
          <w:trHeight w:val="276"/>
        </w:trPr>
        <w:tc>
          <w:tcPr>
            <w:tcW w:w="1120" w:type="dxa"/>
            <w:vAlign w:val="bottom"/>
            <w:tcBorders>
              <w:left w:val="single" w:sz="8" w:color="auto"/>
              <w:right w:val="single" w:sz="8" w:color="auto"/>
            </w:tcBorders>
          </w:tcPr>
          <w:p>
            <w:pPr>
              <w:spacing w:after="0"/>
              <w:rPr>
                <w:sz w:val="23"/>
                <w:szCs w:val="23"/>
                <w:color w:val="auto"/>
              </w:rPr>
            </w:pPr>
          </w:p>
        </w:tc>
        <w:tc>
          <w:tcPr>
            <w:tcW w:w="5660" w:type="dxa"/>
            <w:vAlign w:val="bottom"/>
            <w:gridSpan w:val="3"/>
          </w:tcPr>
          <w:p>
            <w:pPr>
              <w:ind w:left="100"/>
              <w:spacing w:after="0"/>
              <w:rPr>
                <w:sz w:val="20"/>
                <w:szCs w:val="20"/>
                <w:color w:val="auto"/>
              </w:rPr>
            </w:pPr>
            <w:r>
              <w:rPr>
                <w:rFonts w:ascii="Times New Roman" w:cs="Times New Roman" w:eastAsia="Times New Roman" w:hAnsi="Times New Roman"/>
                <w:sz w:val="22"/>
                <w:szCs w:val="22"/>
                <w:color w:val="auto"/>
              </w:rPr>
              <w:t>(iv) Shared power to dispose or to direct the disposition of:</w:t>
            </w:r>
          </w:p>
        </w:tc>
        <w:tc>
          <w:tcPr>
            <w:tcW w:w="1720" w:type="dxa"/>
            <w:vAlign w:val="bottom"/>
            <w:tcBorders>
              <w:right w:val="single" w:sz="8" w:color="auto"/>
            </w:tcBorders>
          </w:tcPr>
          <w:p>
            <w:pPr>
              <w:jc w:val="right"/>
              <w:ind w:right="572"/>
              <w:spacing w:after="0"/>
              <w:rPr>
                <w:sz w:val="20"/>
                <w:szCs w:val="20"/>
                <w:color w:val="auto"/>
              </w:rPr>
            </w:pPr>
            <w:r>
              <w:rPr>
                <w:rFonts w:ascii="Times New Roman" w:cs="Times New Roman" w:eastAsia="Times New Roman" w:hAnsi="Times New Roman"/>
                <w:sz w:val="22"/>
                <w:szCs w:val="22"/>
                <w:color w:val="auto"/>
              </w:rPr>
              <w:t>14,666,600</w:t>
            </w:r>
          </w:p>
        </w:tc>
      </w:tr>
      <w:tr>
        <w:trPr>
          <w:trHeight w:val="177"/>
        </w:trPr>
        <w:tc>
          <w:tcPr>
            <w:tcW w:w="1120" w:type="dxa"/>
            <w:vAlign w:val="bottom"/>
            <w:tcBorders>
              <w:left w:val="single" w:sz="8" w:color="auto"/>
              <w:bottom w:val="single" w:sz="8" w:color="auto"/>
              <w:right w:val="single" w:sz="8" w:color="auto"/>
            </w:tcBorders>
          </w:tcPr>
          <w:p>
            <w:pPr>
              <w:spacing w:after="0"/>
              <w:rPr>
                <w:sz w:val="15"/>
                <w:szCs w:val="15"/>
                <w:color w:val="auto"/>
              </w:rPr>
            </w:pPr>
          </w:p>
        </w:tc>
        <w:tc>
          <w:tcPr>
            <w:tcW w:w="284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spacing w:after="0"/>
              <w:rPr>
                <w:sz w:val="15"/>
                <w:szCs w:val="15"/>
                <w:color w:val="auto"/>
              </w:rPr>
            </w:pPr>
          </w:p>
        </w:tc>
        <w:tc>
          <w:tcPr>
            <w:tcW w:w="1720" w:type="dxa"/>
            <w:vAlign w:val="bottom"/>
            <w:tcBorders>
              <w:bottom w:val="single" w:sz="8" w:color="auto"/>
              <w:right w:val="single" w:sz="8" w:color="auto"/>
            </w:tcBorders>
          </w:tcPr>
          <w:p>
            <w:pPr>
              <w:spacing w:after="0"/>
              <w:rPr>
                <w:sz w:val="15"/>
                <w:szCs w:val="15"/>
                <w:color w:val="auto"/>
              </w:rPr>
            </w:pPr>
          </w:p>
        </w:tc>
      </w:tr>
    </w:tbl>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color w:val="auto"/>
        </w:rPr>
        <w:t>Instruction</w:t>
      </w:r>
      <w:r>
        <w:rPr>
          <w:rFonts w:ascii="Times New Roman" w:cs="Times New Roman" w:eastAsia="Times New Roman" w:hAnsi="Times New Roman"/>
          <w:sz w:val="22"/>
          <w:szCs w:val="22"/>
          <w:color w:val="auto"/>
        </w:rPr>
        <w:t>: Dissolution of a group requires a response to this item.</w:t>
      </w:r>
    </w:p>
    <w:p>
      <w:pPr>
        <w:spacing w:after="0" w:line="102"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22"/>
          <w:szCs w:val="22"/>
          <w:color w:val="auto"/>
        </w:rPr>
        <w:t>Item 5.</w:t>
      </w:r>
      <w:r>
        <w:rPr>
          <w:sz w:val="20"/>
          <w:szCs w:val="20"/>
          <w:color w:val="auto"/>
        </w:rPr>
        <w:tab/>
      </w:r>
      <w:r>
        <w:rPr>
          <w:rFonts w:ascii="Times New Roman" w:cs="Times New Roman" w:eastAsia="Times New Roman" w:hAnsi="Times New Roman"/>
          <w:sz w:val="21"/>
          <w:szCs w:val="21"/>
          <w:color w:val="auto"/>
        </w:rPr>
        <w:t>Ownership of Five Percent or Less of a Class</w:t>
      </w:r>
    </w:p>
    <w:p>
      <w:pPr>
        <w:spacing w:after="0" w:line="98"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22"/>
          <w:szCs w:val="22"/>
          <w:color w:val="auto"/>
        </w:rPr>
        <w:t>If this statement is being filed to report the fact that as of the date hereof the reporting person has ceased to be the beneficial owner of more than five percent of the class of securities, check the following:</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Instruction: Dissolution of a group requires a response to this item.</w:t>
      </w:r>
    </w:p>
    <w:p>
      <w:pPr>
        <w:sectPr>
          <w:pgSz w:w="11900" w:h="16838" w:orient="portrait"/>
          <w:cols w:equalWidth="0" w:num="1">
            <w:col w:w="10460"/>
          </w:cols>
          <w:pgMar w:left="320" w:top="140" w:right="1119" w:bottom="0" w:gutter="0" w:footer="0" w:header="0"/>
        </w:sectPr>
      </w:pPr>
    </w:p>
    <w:bookmarkStart w:id="6" w:name="page7"/>
    <w:bookmarkEnd w:id="6"/>
    <w:p>
      <w:pPr>
        <w:spacing w:after="0"/>
        <w:tabs>
          <w:tab w:leader="none" w:pos="960" w:val="left"/>
        </w:tabs>
        <w:rPr>
          <w:sz w:val="20"/>
          <w:szCs w:val="20"/>
          <w:color w:val="auto"/>
        </w:rPr>
      </w:pPr>
      <w:r>
        <w:rPr>
          <w:rFonts w:ascii="Times New Roman" w:cs="Times New Roman" w:eastAsia="Times New Roman" w:hAnsi="Times New Roman"/>
          <w:sz w:val="22"/>
          <w:szCs w:val="22"/>
          <w:color w:val="auto"/>
        </w:rPr>
        <w:t>Item 6.</w:t>
      </w:r>
      <w:r>
        <w:rPr>
          <w:sz w:val="20"/>
          <w:szCs w:val="20"/>
          <w:color w:val="auto"/>
        </w:rPr>
        <w:tab/>
      </w:r>
      <w:r>
        <w:rPr>
          <w:rFonts w:ascii="Times New Roman" w:cs="Times New Roman" w:eastAsia="Times New Roman" w:hAnsi="Times New Roman"/>
          <w:sz w:val="21"/>
          <w:szCs w:val="21"/>
          <w:color w:val="auto"/>
        </w:rPr>
        <w:t>Ownership of More than Five Percent on Behalf of Another Person. NOT APPLICABLE</w:t>
      </w:r>
    </w:p>
    <w:p>
      <w:pPr>
        <w:spacing w:after="0" w:line="207" w:lineRule="exact"/>
        <w:rPr>
          <w:sz w:val="20"/>
          <w:szCs w:val="20"/>
          <w:color w:val="auto"/>
        </w:rPr>
      </w:pPr>
    </w:p>
    <w:p>
      <w:pPr>
        <w:ind w:left="980" w:right="460" w:hanging="971"/>
        <w:spacing w:after="0" w:line="258" w:lineRule="auto"/>
        <w:tabs>
          <w:tab w:leader="none" w:pos="960" w:val="left"/>
        </w:tabs>
        <w:rPr>
          <w:sz w:val="20"/>
          <w:szCs w:val="20"/>
          <w:color w:val="auto"/>
        </w:rPr>
      </w:pPr>
      <w:r>
        <w:rPr>
          <w:rFonts w:ascii="Times New Roman" w:cs="Times New Roman" w:eastAsia="Times New Roman" w:hAnsi="Times New Roman"/>
          <w:sz w:val="22"/>
          <w:szCs w:val="22"/>
          <w:color w:val="auto"/>
        </w:rPr>
        <w:t>Item 7.</w:t>
      </w:r>
      <w:r>
        <w:rPr>
          <w:sz w:val="20"/>
          <w:szCs w:val="20"/>
          <w:color w:val="auto"/>
        </w:rPr>
        <w:tab/>
      </w: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See Exhibit “1” Attached</w:t>
      </w:r>
    </w:p>
    <w:p>
      <w:pPr>
        <w:spacing w:after="0" w:line="158" w:lineRule="exact"/>
        <w:rPr>
          <w:sz w:val="20"/>
          <w:szCs w:val="20"/>
          <w:color w:val="auto"/>
        </w:rPr>
      </w:pPr>
    </w:p>
    <w:p>
      <w:pPr>
        <w:ind w:right="3300"/>
        <w:spacing w:after="0" w:line="519" w:lineRule="auto"/>
        <w:rPr>
          <w:sz w:val="20"/>
          <w:szCs w:val="20"/>
          <w:color w:val="auto"/>
        </w:rPr>
      </w:pPr>
      <w:r>
        <w:rPr>
          <w:rFonts w:ascii="Times New Roman" w:cs="Times New Roman" w:eastAsia="Times New Roman" w:hAnsi="Times New Roman"/>
          <w:sz w:val="22"/>
          <w:szCs w:val="22"/>
          <w:color w:val="auto"/>
        </w:rPr>
        <w:t>Item 8. Identification and Classification of Members of the Group: NOT APPLICABLE Item 9. Notice of Dissolution of Group: NOT APPLICABLE Item 10. Certification</w:t>
      </w:r>
    </w:p>
    <w:p>
      <w:pPr>
        <w:spacing w:after="0" w:line="296" w:lineRule="exact"/>
        <w:rPr>
          <w:sz w:val="20"/>
          <w:szCs w:val="20"/>
          <w:color w:val="auto"/>
        </w:rPr>
      </w:pPr>
    </w:p>
    <w:p>
      <w:pPr>
        <w:ind w:left="1800" w:hanging="1098"/>
        <w:spacing w:after="0"/>
        <w:tabs>
          <w:tab w:leader="none" w:pos="1800" w:val="left"/>
        </w:tabs>
        <w:numPr>
          <w:ilvl w:val="0"/>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following certification shall be included if the statement is filed pursuant to §240.13d-1(b);</w:t>
      </w:r>
    </w:p>
    <w:p>
      <w:pPr>
        <w:spacing w:after="0" w:line="219" w:lineRule="exact"/>
        <w:rPr>
          <w:rFonts w:ascii="Times New Roman" w:cs="Times New Roman" w:eastAsia="Times New Roman" w:hAnsi="Times New Roman"/>
          <w:sz w:val="22"/>
          <w:szCs w:val="22"/>
          <w:color w:val="auto"/>
        </w:rPr>
      </w:pPr>
    </w:p>
    <w:p>
      <w:pPr>
        <w:ind w:left="1800" w:right="120"/>
        <w:spacing w:after="0" w:line="238"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the purpose or effect.</w:t>
      </w:r>
    </w:p>
    <w:p>
      <w:pPr>
        <w:spacing w:after="0" w:line="190" w:lineRule="exact"/>
        <w:rPr>
          <w:rFonts w:ascii="Times New Roman" w:cs="Times New Roman" w:eastAsia="Times New Roman" w:hAnsi="Times New Roman"/>
          <w:sz w:val="22"/>
          <w:szCs w:val="22"/>
          <w:color w:val="auto"/>
        </w:rPr>
      </w:pPr>
    </w:p>
    <w:p>
      <w:pPr>
        <w:ind w:left="1800" w:hanging="1098"/>
        <w:spacing w:after="0"/>
        <w:tabs>
          <w:tab w:leader="none" w:pos="1800" w:val="left"/>
        </w:tabs>
        <w:numPr>
          <w:ilvl w:val="0"/>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following certification shall be included if the statement is filed pursuant to §204.13d-1(c):</w:t>
      </w:r>
    </w:p>
    <w:p>
      <w:pPr>
        <w:spacing w:after="0" w:line="219" w:lineRule="exact"/>
        <w:rPr>
          <w:rFonts w:ascii="Times New Roman" w:cs="Times New Roman" w:eastAsia="Times New Roman" w:hAnsi="Times New Roman"/>
          <w:sz w:val="22"/>
          <w:szCs w:val="22"/>
          <w:color w:val="auto"/>
        </w:rPr>
      </w:pPr>
    </w:p>
    <w:p>
      <w:pPr>
        <w:ind w:left="1800" w:right="560"/>
        <w:spacing w:after="0" w:line="239"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373380</wp:posOffset>
            </wp:positionH>
            <wp:positionV relativeFrom="paragraph">
              <wp:posOffset>-2147570</wp:posOffset>
            </wp:positionV>
            <wp:extent cx="6755130" cy="22885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755130" cy="2288540"/>
                    </a:xfrm>
                    <a:prstGeom prst="rect">
                      <a:avLst/>
                    </a:prstGeom>
                    <a:noFill/>
                  </pic:spPr>
                </pic:pic>
              </a:graphicData>
            </a:graphic>
          </wp:anchor>
        </w:drawing>
      </w: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SIGNATURE</w:t>
      </w:r>
    </w:p>
    <w:p>
      <w:pPr>
        <w:spacing w:after="0" w:line="206" w:lineRule="exact"/>
        <w:rPr>
          <w:sz w:val="20"/>
          <w:szCs w:val="20"/>
          <w:color w:val="auto"/>
        </w:rPr>
      </w:pPr>
    </w:p>
    <w:p>
      <w:pPr>
        <w:ind w:right="34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166" w:lineRule="exact"/>
        <w:rPr>
          <w:sz w:val="20"/>
          <w:szCs w:val="20"/>
          <w:color w:val="auto"/>
        </w:rPr>
      </w:pPr>
    </w:p>
    <w:tbl>
      <w:tblPr>
        <w:tblLayout w:type="fixed"/>
        <w:tblInd w:w="110" w:type="dxa"/>
        <w:tblCellMar>
          <w:top w:w="0" w:type="dxa"/>
          <w:left w:w="0" w:type="dxa"/>
          <w:bottom w:w="0" w:type="dxa"/>
          <w:right w:w="0" w:type="dxa"/>
        </w:tblCellMar>
      </w:tblPr>
      <w:tr>
        <w:trPr>
          <w:trHeight w:val="296"/>
        </w:trPr>
        <w:tc>
          <w:tcPr>
            <w:tcW w:w="1600" w:type="dxa"/>
            <w:vAlign w:val="bottom"/>
            <w:tcBorders>
              <w:top w:val="single" w:sz="8" w:color="auto"/>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2"/>
                <w:szCs w:val="22"/>
                <w:color w:val="auto"/>
              </w:rPr>
              <w:t>Date:</w:t>
            </w:r>
          </w:p>
        </w:tc>
        <w:tc>
          <w:tcPr>
            <w:tcW w:w="7700" w:type="dxa"/>
            <w:vAlign w:val="bottom"/>
            <w:tcBorders>
              <w:top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22"/>
                <w:szCs w:val="22"/>
                <w:color w:val="auto"/>
              </w:rPr>
              <w:t>October 7, 2024</w:t>
            </w:r>
          </w:p>
        </w:tc>
      </w:tr>
      <w:tr>
        <w:trPr>
          <w:trHeight w:val="177"/>
        </w:trPr>
        <w:tc>
          <w:tcPr>
            <w:tcW w:w="1600" w:type="dxa"/>
            <w:vAlign w:val="bottom"/>
            <w:tcBorders>
              <w:left w:val="single" w:sz="8" w:color="auto"/>
              <w:bottom w:val="single" w:sz="8" w:color="auto"/>
              <w:right w:val="single" w:sz="8" w:color="auto"/>
            </w:tcBorders>
          </w:tcPr>
          <w:p>
            <w:pPr>
              <w:spacing w:after="0"/>
              <w:rPr>
                <w:sz w:val="15"/>
                <w:szCs w:val="15"/>
                <w:color w:val="auto"/>
              </w:rPr>
            </w:pPr>
          </w:p>
        </w:tc>
        <w:tc>
          <w:tcPr>
            <w:tcW w:w="7700" w:type="dxa"/>
            <w:vAlign w:val="bottom"/>
            <w:tcBorders>
              <w:bottom w:val="single" w:sz="8" w:color="auto"/>
              <w:right w:val="single" w:sz="8" w:color="auto"/>
            </w:tcBorders>
          </w:tcPr>
          <w:p>
            <w:pPr>
              <w:spacing w:after="0"/>
              <w:rPr>
                <w:sz w:val="15"/>
                <w:szCs w:val="15"/>
                <w:color w:val="auto"/>
              </w:rPr>
            </w:pPr>
          </w:p>
        </w:tc>
      </w:tr>
      <w:tr>
        <w:trPr>
          <w:trHeight w:val="276"/>
        </w:trPr>
        <w:tc>
          <w:tcPr>
            <w:tcW w:w="160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2"/>
                <w:szCs w:val="22"/>
                <w:color w:val="auto"/>
              </w:rPr>
              <w:t>By:</w:t>
            </w:r>
          </w:p>
        </w:tc>
        <w:tc>
          <w:tcPr>
            <w:tcW w:w="770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2"/>
                <w:szCs w:val="22"/>
                <w:color w:val="auto"/>
              </w:rPr>
              <w:t>/s/J. Christopher Donahue</w:t>
            </w:r>
          </w:p>
        </w:tc>
      </w:tr>
      <w:tr>
        <w:trPr>
          <w:trHeight w:val="177"/>
        </w:trPr>
        <w:tc>
          <w:tcPr>
            <w:tcW w:w="1600" w:type="dxa"/>
            <w:vAlign w:val="bottom"/>
            <w:tcBorders>
              <w:left w:val="single" w:sz="8" w:color="auto"/>
              <w:bottom w:val="single" w:sz="8" w:color="auto"/>
              <w:right w:val="single" w:sz="8" w:color="auto"/>
            </w:tcBorders>
          </w:tcPr>
          <w:p>
            <w:pPr>
              <w:spacing w:after="0"/>
              <w:rPr>
                <w:sz w:val="15"/>
                <w:szCs w:val="15"/>
                <w:color w:val="auto"/>
              </w:rPr>
            </w:pPr>
          </w:p>
        </w:tc>
        <w:tc>
          <w:tcPr>
            <w:tcW w:w="7700" w:type="dxa"/>
            <w:vAlign w:val="bottom"/>
            <w:tcBorders>
              <w:bottom w:val="single" w:sz="8" w:color="auto"/>
              <w:right w:val="single" w:sz="8" w:color="auto"/>
            </w:tcBorders>
          </w:tcPr>
          <w:p>
            <w:pPr>
              <w:spacing w:after="0"/>
              <w:rPr>
                <w:sz w:val="15"/>
                <w:szCs w:val="15"/>
                <w:color w:val="auto"/>
              </w:rPr>
            </w:pPr>
          </w:p>
        </w:tc>
      </w:tr>
      <w:tr>
        <w:trPr>
          <w:trHeight w:val="276"/>
        </w:trPr>
        <w:tc>
          <w:tcPr>
            <w:tcW w:w="160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2"/>
                <w:szCs w:val="22"/>
                <w:color w:val="auto"/>
              </w:rPr>
              <w:t>Name/Title:</w:t>
            </w:r>
          </w:p>
        </w:tc>
        <w:tc>
          <w:tcPr>
            <w:tcW w:w="770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2"/>
                <w:szCs w:val="22"/>
                <w:color w:val="auto"/>
              </w:rPr>
              <w:t>J. Christopher Donahue, as President of Federated Hermes, Inc.</w:t>
            </w:r>
          </w:p>
        </w:tc>
      </w:tr>
      <w:tr>
        <w:trPr>
          <w:trHeight w:val="177"/>
        </w:trPr>
        <w:tc>
          <w:tcPr>
            <w:tcW w:w="1600" w:type="dxa"/>
            <w:vAlign w:val="bottom"/>
            <w:tcBorders>
              <w:left w:val="single" w:sz="8" w:color="auto"/>
              <w:bottom w:val="single" w:sz="8" w:color="auto"/>
              <w:right w:val="single" w:sz="8" w:color="auto"/>
            </w:tcBorders>
          </w:tcPr>
          <w:p>
            <w:pPr>
              <w:spacing w:after="0"/>
              <w:rPr>
                <w:sz w:val="15"/>
                <w:szCs w:val="15"/>
                <w:color w:val="auto"/>
              </w:rPr>
            </w:pPr>
          </w:p>
        </w:tc>
        <w:tc>
          <w:tcPr>
            <w:tcW w:w="7700" w:type="dxa"/>
            <w:vAlign w:val="bottom"/>
            <w:tcBorders>
              <w:bottom w:val="single" w:sz="8" w:color="auto"/>
              <w:right w:val="single" w:sz="8" w:color="auto"/>
            </w:tcBorders>
          </w:tcPr>
          <w:p>
            <w:pPr>
              <w:spacing w:after="0"/>
              <w:rPr>
                <w:sz w:val="15"/>
                <w:szCs w:val="15"/>
                <w:color w:val="auto"/>
              </w:rPr>
            </w:pPr>
          </w:p>
        </w:tc>
      </w:tr>
      <w:tr>
        <w:trPr>
          <w:trHeight w:val="453"/>
        </w:trPr>
        <w:tc>
          <w:tcPr>
            <w:tcW w:w="1600" w:type="dxa"/>
            <w:vAlign w:val="bottom"/>
            <w:tcBorders>
              <w:left w:val="single" w:sz="8" w:color="auto"/>
              <w:bottom w:val="single" w:sz="8" w:color="auto"/>
              <w:right w:val="single" w:sz="8" w:color="auto"/>
            </w:tcBorders>
          </w:tcPr>
          <w:p>
            <w:pPr>
              <w:spacing w:after="0"/>
              <w:rPr>
                <w:sz w:val="24"/>
                <w:szCs w:val="24"/>
                <w:color w:val="auto"/>
              </w:rPr>
            </w:pPr>
          </w:p>
        </w:tc>
        <w:tc>
          <w:tcPr>
            <w:tcW w:w="7700" w:type="dxa"/>
            <w:vAlign w:val="bottom"/>
            <w:tcBorders>
              <w:bottom w:val="single" w:sz="8" w:color="auto"/>
              <w:right w:val="single" w:sz="8" w:color="auto"/>
            </w:tcBorders>
          </w:tcPr>
          <w:p>
            <w:pPr>
              <w:spacing w:after="0"/>
              <w:rPr>
                <w:sz w:val="24"/>
                <w:szCs w:val="24"/>
                <w:color w:val="auto"/>
              </w:rPr>
            </w:pPr>
          </w:p>
        </w:tc>
      </w:tr>
      <w:tr>
        <w:trPr>
          <w:trHeight w:val="276"/>
        </w:trPr>
        <w:tc>
          <w:tcPr>
            <w:tcW w:w="160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2"/>
                <w:szCs w:val="22"/>
                <w:color w:val="auto"/>
              </w:rPr>
              <w:t>Date:</w:t>
            </w:r>
          </w:p>
        </w:tc>
        <w:tc>
          <w:tcPr>
            <w:tcW w:w="7700" w:type="dxa"/>
            <w:vAlign w:val="bottom"/>
            <w:tcBorders>
              <w:right w:val="single" w:sz="8" w:color="auto"/>
            </w:tcBorders>
          </w:tcPr>
          <w:p>
            <w:pPr>
              <w:ind w:left="140"/>
              <w:spacing w:after="0"/>
              <w:rPr>
                <w:sz w:val="20"/>
                <w:szCs w:val="20"/>
                <w:color w:val="auto"/>
              </w:rPr>
            </w:pPr>
            <w:r>
              <w:rPr>
                <w:rFonts w:ascii="Times New Roman" w:cs="Times New Roman" w:eastAsia="Times New Roman" w:hAnsi="Times New Roman"/>
                <w:sz w:val="22"/>
                <w:szCs w:val="22"/>
                <w:color w:val="auto"/>
              </w:rPr>
              <w:t>October 7, 2024</w:t>
            </w:r>
          </w:p>
        </w:tc>
      </w:tr>
      <w:tr>
        <w:trPr>
          <w:trHeight w:val="177"/>
        </w:trPr>
        <w:tc>
          <w:tcPr>
            <w:tcW w:w="1600" w:type="dxa"/>
            <w:vAlign w:val="bottom"/>
            <w:tcBorders>
              <w:left w:val="single" w:sz="8" w:color="auto"/>
              <w:bottom w:val="single" w:sz="8" w:color="auto"/>
              <w:right w:val="single" w:sz="8" w:color="auto"/>
            </w:tcBorders>
          </w:tcPr>
          <w:p>
            <w:pPr>
              <w:spacing w:after="0"/>
              <w:rPr>
                <w:sz w:val="15"/>
                <w:szCs w:val="15"/>
                <w:color w:val="auto"/>
              </w:rPr>
            </w:pPr>
          </w:p>
        </w:tc>
        <w:tc>
          <w:tcPr>
            <w:tcW w:w="7700" w:type="dxa"/>
            <w:vAlign w:val="bottom"/>
            <w:tcBorders>
              <w:bottom w:val="single" w:sz="8" w:color="auto"/>
              <w:right w:val="single" w:sz="8" w:color="auto"/>
            </w:tcBorders>
          </w:tcPr>
          <w:p>
            <w:pPr>
              <w:spacing w:after="0"/>
              <w:rPr>
                <w:sz w:val="15"/>
                <w:szCs w:val="15"/>
                <w:color w:val="auto"/>
              </w:rPr>
            </w:pPr>
          </w:p>
        </w:tc>
      </w:tr>
      <w:tr>
        <w:trPr>
          <w:trHeight w:val="276"/>
        </w:trPr>
        <w:tc>
          <w:tcPr>
            <w:tcW w:w="160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2"/>
                <w:szCs w:val="22"/>
                <w:color w:val="auto"/>
              </w:rPr>
              <w:t>By:</w:t>
            </w:r>
          </w:p>
        </w:tc>
        <w:tc>
          <w:tcPr>
            <w:tcW w:w="770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2"/>
                <w:szCs w:val="22"/>
                <w:color w:val="auto"/>
              </w:rPr>
              <w:t>/s/Thomas R. Donahue</w:t>
            </w:r>
          </w:p>
        </w:tc>
      </w:tr>
      <w:tr>
        <w:trPr>
          <w:trHeight w:val="217"/>
        </w:trPr>
        <w:tc>
          <w:tcPr>
            <w:tcW w:w="1600" w:type="dxa"/>
            <w:vAlign w:val="bottom"/>
            <w:tcBorders>
              <w:left w:val="single" w:sz="8" w:color="auto"/>
              <w:bottom w:val="single" w:sz="8" w:color="auto"/>
              <w:right w:val="single" w:sz="8" w:color="auto"/>
            </w:tcBorders>
          </w:tcPr>
          <w:p>
            <w:pPr>
              <w:spacing w:after="0"/>
              <w:rPr>
                <w:sz w:val="18"/>
                <w:szCs w:val="18"/>
                <w:color w:val="auto"/>
              </w:rPr>
            </w:pPr>
          </w:p>
        </w:tc>
        <w:tc>
          <w:tcPr>
            <w:tcW w:w="7700" w:type="dxa"/>
            <w:vAlign w:val="bottom"/>
            <w:tcBorders>
              <w:bottom w:val="single" w:sz="8" w:color="auto"/>
              <w:right w:val="single" w:sz="8" w:color="auto"/>
            </w:tcBorders>
          </w:tcPr>
          <w:p>
            <w:pPr>
              <w:spacing w:after="0"/>
              <w:rPr>
                <w:sz w:val="18"/>
                <w:szCs w:val="18"/>
                <w:color w:val="auto"/>
              </w:rPr>
            </w:pPr>
          </w:p>
        </w:tc>
      </w:tr>
      <w:tr>
        <w:trPr>
          <w:trHeight w:val="276"/>
        </w:trPr>
        <w:tc>
          <w:tcPr>
            <w:tcW w:w="160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2"/>
                <w:szCs w:val="22"/>
                <w:color w:val="auto"/>
              </w:rPr>
              <w:t>Name/Title</w:t>
            </w:r>
          </w:p>
        </w:tc>
        <w:tc>
          <w:tcPr>
            <w:tcW w:w="770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2"/>
                <w:szCs w:val="22"/>
                <w:color w:val="auto"/>
              </w:rPr>
              <w:t>Thomas R. Donahue individually and as Trustee of Voting Shares Irrevocable Trust</w:t>
            </w:r>
          </w:p>
        </w:tc>
      </w:tr>
      <w:tr>
        <w:trPr>
          <w:trHeight w:val="177"/>
        </w:trPr>
        <w:tc>
          <w:tcPr>
            <w:tcW w:w="1600" w:type="dxa"/>
            <w:vAlign w:val="bottom"/>
            <w:tcBorders>
              <w:left w:val="single" w:sz="8" w:color="auto"/>
              <w:bottom w:val="single" w:sz="8" w:color="auto"/>
              <w:right w:val="single" w:sz="8" w:color="auto"/>
            </w:tcBorders>
          </w:tcPr>
          <w:p>
            <w:pPr>
              <w:spacing w:after="0"/>
              <w:rPr>
                <w:sz w:val="15"/>
                <w:szCs w:val="15"/>
                <w:color w:val="auto"/>
              </w:rPr>
            </w:pPr>
          </w:p>
        </w:tc>
        <w:tc>
          <w:tcPr>
            <w:tcW w:w="7700" w:type="dxa"/>
            <w:vAlign w:val="bottom"/>
            <w:tcBorders>
              <w:bottom w:val="single" w:sz="8" w:color="auto"/>
              <w:right w:val="single" w:sz="8" w:color="auto"/>
            </w:tcBorders>
          </w:tcPr>
          <w:p>
            <w:pPr>
              <w:spacing w:after="0"/>
              <w:rPr>
                <w:sz w:val="15"/>
                <w:szCs w:val="15"/>
                <w:color w:val="auto"/>
              </w:rPr>
            </w:pPr>
          </w:p>
        </w:tc>
      </w:tr>
      <w:tr>
        <w:trPr>
          <w:trHeight w:val="453"/>
        </w:trPr>
        <w:tc>
          <w:tcPr>
            <w:tcW w:w="1600" w:type="dxa"/>
            <w:vAlign w:val="bottom"/>
            <w:tcBorders>
              <w:left w:val="single" w:sz="8" w:color="auto"/>
              <w:bottom w:val="single" w:sz="8" w:color="auto"/>
              <w:right w:val="single" w:sz="8" w:color="auto"/>
            </w:tcBorders>
          </w:tcPr>
          <w:p>
            <w:pPr>
              <w:spacing w:after="0"/>
              <w:rPr>
                <w:sz w:val="24"/>
                <w:szCs w:val="24"/>
                <w:color w:val="auto"/>
              </w:rPr>
            </w:pPr>
          </w:p>
        </w:tc>
        <w:tc>
          <w:tcPr>
            <w:tcW w:w="7700" w:type="dxa"/>
            <w:vAlign w:val="bottom"/>
            <w:tcBorders>
              <w:bottom w:val="single" w:sz="8" w:color="auto"/>
              <w:right w:val="single" w:sz="8" w:color="auto"/>
            </w:tcBorders>
          </w:tcPr>
          <w:p>
            <w:pPr>
              <w:spacing w:after="0"/>
              <w:rPr>
                <w:sz w:val="24"/>
                <w:szCs w:val="24"/>
                <w:color w:val="auto"/>
              </w:rPr>
            </w:pPr>
          </w:p>
        </w:tc>
      </w:tr>
      <w:tr>
        <w:trPr>
          <w:trHeight w:val="276"/>
        </w:trPr>
        <w:tc>
          <w:tcPr>
            <w:tcW w:w="160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2"/>
                <w:szCs w:val="22"/>
                <w:color w:val="auto"/>
              </w:rPr>
              <w:t>Date:</w:t>
            </w:r>
          </w:p>
        </w:tc>
        <w:tc>
          <w:tcPr>
            <w:tcW w:w="7700" w:type="dxa"/>
            <w:vAlign w:val="bottom"/>
            <w:tcBorders>
              <w:right w:val="single" w:sz="8" w:color="auto"/>
            </w:tcBorders>
          </w:tcPr>
          <w:p>
            <w:pPr>
              <w:ind w:left="140"/>
              <w:spacing w:after="0"/>
              <w:rPr>
                <w:sz w:val="20"/>
                <w:szCs w:val="20"/>
                <w:color w:val="auto"/>
              </w:rPr>
            </w:pPr>
            <w:r>
              <w:rPr>
                <w:rFonts w:ascii="Times New Roman" w:cs="Times New Roman" w:eastAsia="Times New Roman" w:hAnsi="Times New Roman"/>
                <w:sz w:val="22"/>
                <w:szCs w:val="22"/>
                <w:color w:val="auto"/>
              </w:rPr>
              <w:t>October 7, 2024</w:t>
            </w:r>
          </w:p>
        </w:tc>
      </w:tr>
      <w:tr>
        <w:trPr>
          <w:trHeight w:val="177"/>
        </w:trPr>
        <w:tc>
          <w:tcPr>
            <w:tcW w:w="1600" w:type="dxa"/>
            <w:vAlign w:val="bottom"/>
            <w:tcBorders>
              <w:left w:val="single" w:sz="8" w:color="auto"/>
              <w:bottom w:val="single" w:sz="8" w:color="auto"/>
              <w:right w:val="single" w:sz="8" w:color="auto"/>
            </w:tcBorders>
          </w:tcPr>
          <w:p>
            <w:pPr>
              <w:spacing w:after="0"/>
              <w:rPr>
                <w:sz w:val="15"/>
                <w:szCs w:val="15"/>
                <w:color w:val="auto"/>
              </w:rPr>
            </w:pPr>
          </w:p>
        </w:tc>
        <w:tc>
          <w:tcPr>
            <w:tcW w:w="7700" w:type="dxa"/>
            <w:vAlign w:val="bottom"/>
            <w:tcBorders>
              <w:bottom w:val="single" w:sz="8" w:color="auto"/>
              <w:right w:val="single" w:sz="8" w:color="auto"/>
            </w:tcBorders>
          </w:tcPr>
          <w:p>
            <w:pPr>
              <w:spacing w:after="0"/>
              <w:rPr>
                <w:sz w:val="15"/>
                <w:szCs w:val="15"/>
                <w:color w:val="auto"/>
              </w:rPr>
            </w:pPr>
          </w:p>
        </w:tc>
      </w:tr>
      <w:tr>
        <w:trPr>
          <w:trHeight w:val="276"/>
        </w:trPr>
        <w:tc>
          <w:tcPr>
            <w:tcW w:w="160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2"/>
                <w:szCs w:val="22"/>
                <w:color w:val="auto"/>
              </w:rPr>
              <w:t>By:</w:t>
            </w:r>
          </w:p>
        </w:tc>
        <w:tc>
          <w:tcPr>
            <w:tcW w:w="770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2"/>
                <w:szCs w:val="22"/>
                <w:color w:val="auto"/>
              </w:rPr>
              <w:t>/s/Ann C. Donahue</w:t>
            </w:r>
          </w:p>
        </w:tc>
      </w:tr>
      <w:tr>
        <w:trPr>
          <w:trHeight w:val="177"/>
        </w:trPr>
        <w:tc>
          <w:tcPr>
            <w:tcW w:w="1600" w:type="dxa"/>
            <w:vAlign w:val="bottom"/>
            <w:tcBorders>
              <w:left w:val="single" w:sz="8" w:color="auto"/>
              <w:bottom w:val="single" w:sz="8" w:color="auto"/>
              <w:right w:val="single" w:sz="8" w:color="auto"/>
            </w:tcBorders>
          </w:tcPr>
          <w:p>
            <w:pPr>
              <w:spacing w:after="0"/>
              <w:rPr>
                <w:sz w:val="15"/>
                <w:szCs w:val="15"/>
                <w:color w:val="auto"/>
              </w:rPr>
            </w:pPr>
          </w:p>
        </w:tc>
        <w:tc>
          <w:tcPr>
            <w:tcW w:w="7700" w:type="dxa"/>
            <w:vAlign w:val="bottom"/>
            <w:tcBorders>
              <w:bottom w:val="single" w:sz="8" w:color="auto"/>
              <w:right w:val="single" w:sz="8" w:color="auto"/>
            </w:tcBorders>
          </w:tcPr>
          <w:p>
            <w:pPr>
              <w:spacing w:after="0"/>
              <w:rPr>
                <w:sz w:val="15"/>
                <w:szCs w:val="15"/>
                <w:color w:val="auto"/>
              </w:rPr>
            </w:pPr>
          </w:p>
        </w:tc>
      </w:tr>
      <w:tr>
        <w:trPr>
          <w:trHeight w:val="276"/>
        </w:trPr>
        <w:tc>
          <w:tcPr>
            <w:tcW w:w="160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2"/>
                <w:szCs w:val="22"/>
                <w:color w:val="auto"/>
              </w:rPr>
              <w:t>Name/Title:</w:t>
            </w:r>
          </w:p>
        </w:tc>
        <w:tc>
          <w:tcPr>
            <w:tcW w:w="770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2"/>
                <w:szCs w:val="22"/>
                <w:color w:val="auto"/>
              </w:rPr>
              <w:t>Ann C. Donahue individually and as Trustee of Voting Shares Irrevocable Trust</w:t>
            </w:r>
          </w:p>
        </w:tc>
      </w:tr>
      <w:tr>
        <w:trPr>
          <w:trHeight w:val="177"/>
        </w:trPr>
        <w:tc>
          <w:tcPr>
            <w:tcW w:w="1600" w:type="dxa"/>
            <w:vAlign w:val="bottom"/>
            <w:tcBorders>
              <w:left w:val="single" w:sz="8" w:color="auto"/>
              <w:bottom w:val="single" w:sz="8" w:color="auto"/>
              <w:right w:val="single" w:sz="8" w:color="auto"/>
            </w:tcBorders>
          </w:tcPr>
          <w:p>
            <w:pPr>
              <w:spacing w:after="0"/>
              <w:rPr>
                <w:sz w:val="15"/>
                <w:szCs w:val="15"/>
                <w:color w:val="auto"/>
              </w:rPr>
            </w:pPr>
          </w:p>
        </w:tc>
        <w:tc>
          <w:tcPr>
            <w:tcW w:w="7700" w:type="dxa"/>
            <w:vAlign w:val="bottom"/>
            <w:tcBorders>
              <w:bottom w:val="single" w:sz="8" w:color="auto"/>
              <w:right w:val="single" w:sz="8" w:color="auto"/>
            </w:tcBorders>
          </w:tcPr>
          <w:p>
            <w:pPr>
              <w:spacing w:after="0"/>
              <w:rPr>
                <w:sz w:val="15"/>
                <w:szCs w:val="15"/>
                <w:color w:val="auto"/>
              </w:rPr>
            </w:pPr>
          </w:p>
        </w:tc>
      </w:tr>
      <w:tr>
        <w:trPr>
          <w:trHeight w:val="453"/>
        </w:trPr>
        <w:tc>
          <w:tcPr>
            <w:tcW w:w="1600" w:type="dxa"/>
            <w:vAlign w:val="bottom"/>
            <w:tcBorders>
              <w:left w:val="single" w:sz="8" w:color="auto"/>
              <w:bottom w:val="single" w:sz="8" w:color="auto"/>
              <w:right w:val="single" w:sz="8" w:color="auto"/>
            </w:tcBorders>
          </w:tcPr>
          <w:p>
            <w:pPr>
              <w:spacing w:after="0"/>
              <w:rPr>
                <w:sz w:val="24"/>
                <w:szCs w:val="24"/>
                <w:color w:val="auto"/>
              </w:rPr>
            </w:pPr>
          </w:p>
        </w:tc>
        <w:tc>
          <w:tcPr>
            <w:tcW w:w="7700" w:type="dxa"/>
            <w:vAlign w:val="bottom"/>
            <w:tcBorders>
              <w:bottom w:val="single" w:sz="8" w:color="auto"/>
              <w:right w:val="single" w:sz="8" w:color="auto"/>
            </w:tcBorders>
          </w:tcPr>
          <w:p>
            <w:pPr>
              <w:spacing w:after="0"/>
              <w:rPr>
                <w:sz w:val="24"/>
                <w:szCs w:val="24"/>
                <w:color w:val="auto"/>
              </w:rPr>
            </w:pPr>
          </w:p>
        </w:tc>
      </w:tr>
      <w:tr>
        <w:trPr>
          <w:trHeight w:val="276"/>
        </w:trPr>
        <w:tc>
          <w:tcPr>
            <w:tcW w:w="160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2"/>
                <w:szCs w:val="22"/>
                <w:color w:val="auto"/>
              </w:rPr>
              <w:t>Date:</w:t>
            </w:r>
          </w:p>
        </w:tc>
        <w:tc>
          <w:tcPr>
            <w:tcW w:w="7700" w:type="dxa"/>
            <w:vAlign w:val="bottom"/>
            <w:tcBorders>
              <w:right w:val="single" w:sz="8" w:color="auto"/>
            </w:tcBorders>
          </w:tcPr>
          <w:p>
            <w:pPr>
              <w:ind w:left="140"/>
              <w:spacing w:after="0"/>
              <w:rPr>
                <w:sz w:val="20"/>
                <w:szCs w:val="20"/>
                <w:color w:val="auto"/>
              </w:rPr>
            </w:pPr>
            <w:r>
              <w:rPr>
                <w:rFonts w:ascii="Times New Roman" w:cs="Times New Roman" w:eastAsia="Times New Roman" w:hAnsi="Times New Roman"/>
                <w:sz w:val="22"/>
                <w:szCs w:val="22"/>
                <w:color w:val="auto"/>
              </w:rPr>
              <w:t>October 7, 2024</w:t>
            </w:r>
          </w:p>
        </w:tc>
      </w:tr>
      <w:tr>
        <w:trPr>
          <w:trHeight w:val="177"/>
        </w:trPr>
        <w:tc>
          <w:tcPr>
            <w:tcW w:w="1600" w:type="dxa"/>
            <w:vAlign w:val="bottom"/>
            <w:tcBorders>
              <w:left w:val="single" w:sz="8" w:color="auto"/>
              <w:bottom w:val="single" w:sz="8" w:color="auto"/>
              <w:right w:val="single" w:sz="8" w:color="auto"/>
            </w:tcBorders>
          </w:tcPr>
          <w:p>
            <w:pPr>
              <w:spacing w:after="0"/>
              <w:rPr>
                <w:sz w:val="15"/>
                <w:szCs w:val="15"/>
                <w:color w:val="auto"/>
              </w:rPr>
            </w:pPr>
          </w:p>
        </w:tc>
        <w:tc>
          <w:tcPr>
            <w:tcW w:w="7700" w:type="dxa"/>
            <w:vAlign w:val="bottom"/>
            <w:tcBorders>
              <w:bottom w:val="single" w:sz="8" w:color="auto"/>
              <w:right w:val="single" w:sz="8" w:color="auto"/>
            </w:tcBorders>
          </w:tcPr>
          <w:p>
            <w:pPr>
              <w:spacing w:after="0"/>
              <w:rPr>
                <w:sz w:val="15"/>
                <w:szCs w:val="15"/>
                <w:color w:val="auto"/>
              </w:rPr>
            </w:pPr>
          </w:p>
        </w:tc>
      </w:tr>
      <w:tr>
        <w:trPr>
          <w:trHeight w:val="276"/>
        </w:trPr>
        <w:tc>
          <w:tcPr>
            <w:tcW w:w="160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2"/>
                <w:szCs w:val="22"/>
                <w:color w:val="auto"/>
              </w:rPr>
              <w:t>By:</w:t>
            </w:r>
          </w:p>
        </w:tc>
        <w:tc>
          <w:tcPr>
            <w:tcW w:w="770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2"/>
                <w:szCs w:val="22"/>
                <w:color w:val="auto"/>
              </w:rPr>
              <w:t>/s/J. Christopher Donahue</w:t>
            </w:r>
          </w:p>
        </w:tc>
      </w:tr>
      <w:tr>
        <w:trPr>
          <w:trHeight w:val="177"/>
        </w:trPr>
        <w:tc>
          <w:tcPr>
            <w:tcW w:w="1600" w:type="dxa"/>
            <w:vAlign w:val="bottom"/>
            <w:tcBorders>
              <w:left w:val="single" w:sz="8" w:color="auto"/>
              <w:bottom w:val="single" w:sz="8" w:color="auto"/>
              <w:right w:val="single" w:sz="8" w:color="auto"/>
            </w:tcBorders>
          </w:tcPr>
          <w:p>
            <w:pPr>
              <w:spacing w:after="0"/>
              <w:rPr>
                <w:sz w:val="15"/>
                <w:szCs w:val="15"/>
                <w:color w:val="auto"/>
              </w:rPr>
            </w:pPr>
          </w:p>
        </w:tc>
        <w:tc>
          <w:tcPr>
            <w:tcW w:w="7700" w:type="dxa"/>
            <w:vAlign w:val="bottom"/>
            <w:tcBorders>
              <w:bottom w:val="single" w:sz="8" w:color="auto"/>
              <w:right w:val="single" w:sz="8" w:color="auto"/>
            </w:tcBorders>
          </w:tcPr>
          <w:p>
            <w:pPr>
              <w:spacing w:after="0"/>
              <w:rPr>
                <w:sz w:val="15"/>
                <w:szCs w:val="15"/>
                <w:color w:val="auto"/>
              </w:rPr>
            </w:pPr>
          </w:p>
        </w:tc>
      </w:tr>
      <w:tr>
        <w:trPr>
          <w:trHeight w:val="276"/>
        </w:trPr>
        <w:tc>
          <w:tcPr>
            <w:tcW w:w="160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2"/>
                <w:szCs w:val="22"/>
                <w:color w:val="auto"/>
              </w:rPr>
              <w:t>Name/Title</w:t>
            </w:r>
          </w:p>
        </w:tc>
        <w:tc>
          <w:tcPr>
            <w:tcW w:w="770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2"/>
                <w:szCs w:val="22"/>
                <w:color w:val="auto"/>
                <w:w w:val="98"/>
              </w:rPr>
              <w:t>J. Christopher Donahue individually and as Trustee of Voting Shares Irrevocable Trust</w:t>
            </w:r>
          </w:p>
        </w:tc>
      </w:tr>
      <w:tr>
        <w:trPr>
          <w:trHeight w:val="177"/>
        </w:trPr>
        <w:tc>
          <w:tcPr>
            <w:tcW w:w="1600" w:type="dxa"/>
            <w:vAlign w:val="bottom"/>
            <w:tcBorders>
              <w:left w:val="single" w:sz="8" w:color="auto"/>
              <w:bottom w:val="single" w:sz="8" w:color="auto"/>
              <w:right w:val="single" w:sz="8" w:color="auto"/>
            </w:tcBorders>
          </w:tcPr>
          <w:p>
            <w:pPr>
              <w:spacing w:after="0"/>
              <w:rPr>
                <w:sz w:val="15"/>
                <w:szCs w:val="15"/>
                <w:color w:val="auto"/>
              </w:rPr>
            </w:pPr>
          </w:p>
        </w:tc>
        <w:tc>
          <w:tcPr>
            <w:tcW w:w="7700" w:type="dxa"/>
            <w:vAlign w:val="bottom"/>
            <w:tcBorders>
              <w:bottom w:val="single" w:sz="8" w:color="auto"/>
              <w:right w:val="single" w:sz="8" w:color="auto"/>
            </w:tcBorders>
          </w:tcPr>
          <w:p>
            <w:pPr>
              <w:spacing w:after="0"/>
              <w:rPr>
                <w:sz w:val="15"/>
                <w:szCs w:val="15"/>
                <w:color w:val="auto"/>
              </w:rPr>
            </w:pPr>
          </w:p>
        </w:tc>
      </w:tr>
      <w:tr>
        <w:trPr>
          <w:trHeight w:val="453"/>
        </w:trPr>
        <w:tc>
          <w:tcPr>
            <w:tcW w:w="1600" w:type="dxa"/>
            <w:vAlign w:val="bottom"/>
            <w:tcBorders>
              <w:left w:val="single" w:sz="8" w:color="auto"/>
              <w:bottom w:val="single" w:sz="8" w:color="auto"/>
              <w:right w:val="single" w:sz="8" w:color="auto"/>
            </w:tcBorders>
          </w:tcPr>
          <w:p>
            <w:pPr>
              <w:spacing w:after="0"/>
              <w:rPr>
                <w:sz w:val="24"/>
                <w:szCs w:val="24"/>
                <w:color w:val="auto"/>
              </w:rPr>
            </w:pPr>
          </w:p>
        </w:tc>
        <w:tc>
          <w:tcPr>
            <w:tcW w:w="7700" w:type="dxa"/>
            <w:vAlign w:val="bottom"/>
            <w:tcBorders>
              <w:bottom w:val="single" w:sz="8" w:color="auto"/>
              <w:right w:val="single" w:sz="8" w:color="auto"/>
            </w:tcBorders>
          </w:tcPr>
          <w:p>
            <w:pPr>
              <w:spacing w:after="0"/>
              <w:rPr>
                <w:sz w:val="24"/>
                <w:szCs w:val="24"/>
                <w:color w:val="auto"/>
              </w:rPr>
            </w:pPr>
          </w:p>
        </w:tc>
      </w:tr>
    </w:tbl>
    <w:p>
      <w:pPr>
        <w:spacing w:after="0" w:line="18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21"/>
          <w:szCs w:val="21"/>
          <w:color w:val="auto"/>
        </w:rPr>
        <w:t>The original statement shall be signed by each person on whose behalf the statement is filed or his authorized representative. If the statement is signed on behalf of a person by his authorized representative other than an executive officer or general partner of the filing person, evidence of the representative’s authority to sign on behalf of such person shall be filed with the statement, provided, however, that a power of attorney for this purpose which is already on file with the Commission may be</w:t>
      </w:r>
    </w:p>
    <w:p>
      <w:pPr>
        <w:sectPr>
          <w:pgSz w:w="11900" w:h="16838" w:orient="portrait"/>
          <w:cols w:equalWidth="0" w:num="1">
            <w:col w:w="11240"/>
          </w:cols>
          <w:pgMar w:left="320" w:top="111" w:right="339" w:bottom="0" w:gutter="0" w:footer="0" w:header="0"/>
        </w:sectPr>
      </w:pPr>
    </w:p>
    <w:bookmarkStart w:id="7" w:name="page8"/>
    <w:bookmarkEnd w:id="7"/>
    <w:p>
      <w:pPr>
        <w:spacing w:after="0" w:line="259" w:lineRule="auto"/>
        <w:rPr>
          <w:sz w:val="20"/>
          <w:szCs w:val="20"/>
          <w:color w:val="auto"/>
        </w:rPr>
      </w:pPr>
      <w:r>
        <w:rPr>
          <w:rFonts w:ascii="Times New Roman" w:cs="Times New Roman" w:eastAsia="Times New Roman" w:hAnsi="Times New Roman"/>
          <w:sz w:val="22"/>
          <w:szCs w:val="22"/>
          <w:color w:val="auto"/>
        </w:rPr>
        <w:t>incorporated by reference. The name and any title of each person who signs the statement shall be typed or printed beneath his signature.</w:t>
      </w:r>
    </w:p>
    <w:p>
      <w:pPr>
        <w:spacing w:after="0" w:line="157"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NOTE: Schedules filed in paper format shall include a signed original and five copies of the schedule, including all exhibits. See §240.13d-7 for other parties for whom copies are to be sent.</w:t>
      </w:r>
    </w:p>
    <w:p>
      <w:pPr>
        <w:spacing w:after="0" w:line="1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Attention: Intentional misstatements or omissions of fact constitute Federal criminal violations (See U.S.C. 1001)</w:t>
      </w:r>
    </w:p>
    <w:p>
      <w:pPr>
        <w:sectPr>
          <w:pgSz w:w="11900" w:h="16838" w:orient="portrait"/>
          <w:cols w:equalWidth="0" w:num="1">
            <w:col w:w="11240"/>
          </w:cols>
          <w:pgMar w:left="320" w:top="111" w:right="339" w:bottom="144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22"/>
          <w:szCs w:val="22"/>
          <w:color w:val="auto"/>
        </w:rPr>
        <w:t>EXHIBIT “1”</w:t>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ITEM 3 CLASSIFICATION OF REPORTING PERSONS</w:t>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Identity and Classification of Each Reporting Person</w:t>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tbl>
      <w:tblPr>
        <w:tblLayout w:type="fixed"/>
        <w:tblInd w:w="10" w:type="dxa"/>
        <w:tblCellMar>
          <w:top w:w="0" w:type="dxa"/>
          <w:left w:w="0" w:type="dxa"/>
          <w:bottom w:w="0" w:type="dxa"/>
          <w:right w:w="0" w:type="dxa"/>
        </w:tblCellMar>
      </w:tblPr>
      <w:tr>
        <w:trPr>
          <w:trHeight w:val="296"/>
        </w:trPr>
        <w:tc>
          <w:tcPr>
            <w:tcW w:w="3520" w:type="dxa"/>
            <w:vAlign w:val="bottom"/>
            <w:tcBorders>
              <w:top w:val="single" w:sz="8" w:color="auto"/>
              <w:left w:val="single" w:sz="8" w:color="auto"/>
              <w:right w:val="single" w:sz="8" w:color="auto"/>
            </w:tcBorders>
          </w:tcPr>
          <w:p>
            <w:pPr>
              <w:ind w:left="1260"/>
              <w:spacing w:after="0"/>
              <w:rPr>
                <w:sz w:val="20"/>
                <w:szCs w:val="20"/>
                <w:color w:val="auto"/>
              </w:rPr>
            </w:pPr>
            <w:r>
              <w:rPr>
                <w:rFonts w:ascii="Times New Roman" w:cs="Times New Roman" w:eastAsia="Times New Roman" w:hAnsi="Times New Roman"/>
                <w:sz w:val="22"/>
                <w:szCs w:val="22"/>
                <w:color w:val="auto"/>
              </w:rPr>
              <w:t>IDENTITY</w:t>
            </w:r>
          </w:p>
        </w:tc>
        <w:tc>
          <w:tcPr>
            <w:tcW w:w="7720" w:type="dxa"/>
            <w:vAlign w:val="bottom"/>
            <w:tcBorders>
              <w:top w:val="single" w:sz="8" w:color="auto"/>
              <w:right w:val="single" w:sz="8" w:color="auto"/>
            </w:tcBorders>
          </w:tcPr>
          <w:p>
            <w:pPr>
              <w:ind w:left="2220"/>
              <w:spacing w:after="0"/>
              <w:rPr>
                <w:sz w:val="20"/>
                <w:szCs w:val="20"/>
                <w:color w:val="auto"/>
              </w:rPr>
            </w:pPr>
            <w:r>
              <w:rPr>
                <w:rFonts w:ascii="Times New Roman" w:cs="Times New Roman" w:eastAsia="Times New Roman" w:hAnsi="Times New Roman"/>
                <w:sz w:val="22"/>
                <w:szCs w:val="22"/>
                <w:color w:val="auto"/>
              </w:rPr>
              <w:t>CLASSIFICATION UNDER ITEM 3</w:t>
            </w:r>
          </w:p>
        </w:tc>
      </w:tr>
      <w:tr>
        <w:trPr>
          <w:trHeight w:val="177"/>
        </w:trPr>
        <w:tc>
          <w:tcPr>
            <w:tcW w:w="3520" w:type="dxa"/>
            <w:vAlign w:val="bottom"/>
            <w:tcBorders>
              <w:left w:val="single" w:sz="8" w:color="auto"/>
              <w:bottom w:val="single" w:sz="8" w:color="auto"/>
              <w:right w:val="single" w:sz="8" w:color="auto"/>
            </w:tcBorders>
          </w:tcPr>
          <w:p>
            <w:pPr>
              <w:spacing w:after="0"/>
              <w:rPr>
                <w:sz w:val="15"/>
                <w:szCs w:val="15"/>
                <w:color w:val="auto"/>
              </w:rPr>
            </w:pPr>
          </w:p>
        </w:tc>
        <w:tc>
          <w:tcPr>
            <w:tcW w:w="7720" w:type="dxa"/>
            <w:vAlign w:val="bottom"/>
            <w:tcBorders>
              <w:bottom w:val="single" w:sz="8" w:color="auto"/>
              <w:right w:val="single" w:sz="8" w:color="auto"/>
            </w:tcBorders>
          </w:tcPr>
          <w:p>
            <w:pPr>
              <w:spacing w:after="0"/>
              <w:rPr>
                <w:sz w:val="15"/>
                <w:szCs w:val="15"/>
                <w:color w:val="auto"/>
              </w:rPr>
            </w:pPr>
          </w:p>
        </w:tc>
      </w:tr>
      <w:tr>
        <w:trPr>
          <w:trHeight w:val="209"/>
        </w:trPr>
        <w:tc>
          <w:tcPr>
            <w:tcW w:w="3520" w:type="dxa"/>
            <w:vAlign w:val="bottom"/>
            <w:tcBorders>
              <w:left w:val="single" w:sz="8" w:color="auto"/>
              <w:right w:val="single" w:sz="8" w:color="auto"/>
            </w:tcBorders>
          </w:tcPr>
          <w:p>
            <w:pPr>
              <w:ind w:left="120"/>
              <w:spacing w:after="0" w:line="209" w:lineRule="exact"/>
              <w:rPr>
                <w:sz w:val="20"/>
                <w:szCs w:val="20"/>
                <w:color w:val="auto"/>
              </w:rPr>
            </w:pPr>
            <w:r>
              <w:rPr>
                <w:rFonts w:ascii="Times New Roman" w:cs="Times New Roman" w:eastAsia="Times New Roman" w:hAnsi="Times New Roman"/>
                <w:sz w:val="22"/>
                <w:szCs w:val="22"/>
                <w:color w:val="auto"/>
              </w:rPr>
              <w:t>Federated Hermes Equity Funds</w:t>
            </w:r>
          </w:p>
        </w:tc>
        <w:tc>
          <w:tcPr>
            <w:tcW w:w="7720" w:type="dxa"/>
            <w:vAlign w:val="bottom"/>
            <w:tcBorders>
              <w:right w:val="single" w:sz="8" w:color="auto"/>
            </w:tcBorders>
          </w:tcPr>
          <w:p>
            <w:pPr>
              <w:ind w:left="100"/>
              <w:spacing w:after="0" w:line="209" w:lineRule="exact"/>
              <w:rPr>
                <w:sz w:val="20"/>
                <w:szCs w:val="20"/>
                <w:color w:val="auto"/>
              </w:rPr>
            </w:pPr>
            <w:r>
              <w:rPr>
                <w:rFonts w:ascii="Times New Roman" w:cs="Times New Roman" w:eastAsia="Times New Roman" w:hAnsi="Times New Roman"/>
                <w:sz w:val="22"/>
                <w:szCs w:val="22"/>
                <w:color w:val="auto"/>
                <w:w w:val="99"/>
              </w:rPr>
              <w:t>(d) Investment company registered under Section 8 of the Investment Company Act of</w:t>
            </w:r>
          </w:p>
        </w:tc>
      </w:tr>
      <w:tr>
        <w:trPr>
          <w:trHeight w:val="282"/>
        </w:trPr>
        <w:tc>
          <w:tcPr>
            <w:tcW w:w="3520" w:type="dxa"/>
            <w:vAlign w:val="bottom"/>
            <w:tcBorders>
              <w:left w:val="single" w:sz="8" w:color="auto"/>
              <w:right w:val="single" w:sz="8" w:color="auto"/>
            </w:tcBorders>
          </w:tcPr>
          <w:p>
            <w:pPr>
              <w:spacing w:after="0"/>
              <w:rPr>
                <w:sz w:val="24"/>
                <w:szCs w:val="24"/>
                <w:color w:val="auto"/>
              </w:rPr>
            </w:pPr>
          </w:p>
        </w:tc>
        <w:tc>
          <w:tcPr>
            <w:tcW w:w="772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2"/>
                <w:szCs w:val="22"/>
                <w:color w:val="auto"/>
              </w:rPr>
              <w:t>1940 (15 U.S.C. 80a-8)</w:t>
            </w:r>
          </w:p>
        </w:tc>
      </w:tr>
      <w:tr>
        <w:trPr>
          <w:trHeight w:val="204"/>
        </w:trPr>
        <w:tc>
          <w:tcPr>
            <w:tcW w:w="3520" w:type="dxa"/>
            <w:vAlign w:val="bottom"/>
            <w:tcBorders>
              <w:left w:val="single" w:sz="8" w:color="auto"/>
              <w:bottom w:val="single" w:sz="8" w:color="auto"/>
              <w:right w:val="single" w:sz="8" w:color="auto"/>
            </w:tcBorders>
          </w:tcPr>
          <w:p>
            <w:pPr>
              <w:spacing w:after="0"/>
              <w:rPr>
                <w:sz w:val="17"/>
                <w:szCs w:val="17"/>
                <w:color w:val="auto"/>
              </w:rPr>
            </w:pPr>
          </w:p>
        </w:tc>
        <w:tc>
          <w:tcPr>
            <w:tcW w:w="7720" w:type="dxa"/>
            <w:vAlign w:val="bottom"/>
            <w:tcBorders>
              <w:bottom w:val="single" w:sz="8" w:color="auto"/>
              <w:right w:val="single" w:sz="8" w:color="auto"/>
            </w:tcBorders>
          </w:tcPr>
          <w:p>
            <w:pPr>
              <w:spacing w:after="0"/>
              <w:rPr>
                <w:sz w:val="17"/>
                <w:szCs w:val="17"/>
                <w:color w:val="auto"/>
              </w:rPr>
            </w:pPr>
          </w:p>
        </w:tc>
      </w:tr>
      <w:tr>
        <w:trPr>
          <w:trHeight w:val="209"/>
        </w:trPr>
        <w:tc>
          <w:tcPr>
            <w:tcW w:w="3520" w:type="dxa"/>
            <w:vAlign w:val="bottom"/>
            <w:tcBorders>
              <w:left w:val="single" w:sz="8" w:color="auto"/>
              <w:right w:val="single" w:sz="8" w:color="auto"/>
            </w:tcBorders>
          </w:tcPr>
          <w:p>
            <w:pPr>
              <w:ind w:left="120"/>
              <w:spacing w:after="0" w:line="209" w:lineRule="exact"/>
              <w:rPr>
                <w:sz w:val="20"/>
                <w:szCs w:val="20"/>
                <w:color w:val="auto"/>
              </w:rPr>
            </w:pPr>
            <w:r>
              <w:rPr>
                <w:rFonts w:ascii="Times New Roman" w:cs="Times New Roman" w:eastAsia="Times New Roman" w:hAnsi="Times New Roman"/>
                <w:sz w:val="22"/>
                <w:szCs w:val="22"/>
                <w:color w:val="auto"/>
              </w:rPr>
              <w:t>Federated Hermes Insurance Series</w:t>
            </w:r>
          </w:p>
        </w:tc>
        <w:tc>
          <w:tcPr>
            <w:tcW w:w="7720" w:type="dxa"/>
            <w:vAlign w:val="bottom"/>
            <w:tcBorders>
              <w:right w:val="single" w:sz="8" w:color="auto"/>
            </w:tcBorders>
          </w:tcPr>
          <w:p>
            <w:pPr>
              <w:ind w:left="100"/>
              <w:spacing w:after="0" w:line="209" w:lineRule="exact"/>
              <w:rPr>
                <w:sz w:val="20"/>
                <w:szCs w:val="20"/>
                <w:color w:val="auto"/>
              </w:rPr>
            </w:pPr>
            <w:r>
              <w:rPr>
                <w:rFonts w:ascii="Times New Roman" w:cs="Times New Roman" w:eastAsia="Times New Roman" w:hAnsi="Times New Roman"/>
                <w:sz w:val="22"/>
                <w:szCs w:val="22"/>
                <w:color w:val="auto"/>
                <w:w w:val="99"/>
              </w:rPr>
              <w:t>(d) Investment company registered under Section 8 of the Investment Company Act of</w:t>
            </w:r>
          </w:p>
        </w:tc>
      </w:tr>
      <w:tr>
        <w:trPr>
          <w:trHeight w:val="282"/>
        </w:trPr>
        <w:tc>
          <w:tcPr>
            <w:tcW w:w="3520" w:type="dxa"/>
            <w:vAlign w:val="bottom"/>
            <w:tcBorders>
              <w:left w:val="single" w:sz="8" w:color="auto"/>
              <w:right w:val="single" w:sz="8" w:color="auto"/>
            </w:tcBorders>
          </w:tcPr>
          <w:p>
            <w:pPr>
              <w:spacing w:after="0"/>
              <w:rPr>
                <w:sz w:val="24"/>
                <w:szCs w:val="24"/>
                <w:color w:val="auto"/>
              </w:rPr>
            </w:pPr>
          </w:p>
        </w:tc>
        <w:tc>
          <w:tcPr>
            <w:tcW w:w="772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2"/>
                <w:szCs w:val="22"/>
                <w:color w:val="auto"/>
              </w:rPr>
              <w:t>1940 (15 U.S.C. 80a-8)</w:t>
            </w:r>
          </w:p>
        </w:tc>
      </w:tr>
      <w:tr>
        <w:trPr>
          <w:trHeight w:val="204"/>
        </w:trPr>
        <w:tc>
          <w:tcPr>
            <w:tcW w:w="3520" w:type="dxa"/>
            <w:vAlign w:val="bottom"/>
            <w:tcBorders>
              <w:left w:val="single" w:sz="8" w:color="auto"/>
              <w:bottom w:val="single" w:sz="8" w:color="auto"/>
              <w:right w:val="single" w:sz="8" w:color="auto"/>
            </w:tcBorders>
          </w:tcPr>
          <w:p>
            <w:pPr>
              <w:spacing w:after="0"/>
              <w:rPr>
                <w:sz w:val="17"/>
                <w:szCs w:val="17"/>
                <w:color w:val="auto"/>
              </w:rPr>
            </w:pPr>
          </w:p>
        </w:tc>
        <w:tc>
          <w:tcPr>
            <w:tcW w:w="7720" w:type="dxa"/>
            <w:vAlign w:val="bottom"/>
            <w:tcBorders>
              <w:bottom w:val="single" w:sz="8" w:color="auto"/>
              <w:right w:val="single" w:sz="8" w:color="auto"/>
            </w:tcBorders>
          </w:tcPr>
          <w:p>
            <w:pPr>
              <w:spacing w:after="0"/>
              <w:rPr>
                <w:sz w:val="17"/>
                <w:szCs w:val="17"/>
                <w:color w:val="auto"/>
              </w:rPr>
            </w:pPr>
          </w:p>
        </w:tc>
      </w:tr>
      <w:tr>
        <w:trPr>
          <w:trHeight w:val="209"/>
        </w:trPr>
        <w:tc>
          <w:tcPr>
            <w:tcW w:w="3520" w:type="dxa"/>
            <w:vAlign w:val="bottom"/>
            <w:tcBorders>
              <w:left w:val="single" w:sz="8" w:color="auto"/>
              <w:right w:val="single" w:sz="8" w:color="auto"/>
            </w:tcBorders>
          </w:tcPr>
          <w:p>
            <w:pPr>
              <w:ind w:left="120"/>
              <w:spacing w:after="0" w:line="209" w:lineRule="exact"/>
              <w:rPr>
                <w:sz w:val="20"/>
                <w:szCs w:val="20"/>
                <w:color w:val="auto"/>
              </w:rPr>
            </w:pPr>
            <w:r>
              <w:rPr>
                <w:rFonts w:ascii="Times New Roman" w:cs="Times New Roman" w:eastAsia="Times New Roman" w:hAnsi="Times New Roman"/>
                <w:sz w:val="22"/>
                <w:szCs w:val="22"/>
                <w:color w:val="auto"/>
              </w:rPr>
              <w:t>Federated Global Investment</w:t>
            </w:r>
          </w:p>
        </w:tc>
        <w:tc>
          <w:tcPr>
            <w:tcW w:w="7720" w:type="dxa"/>
            <w:vAlign w:val="bottom"/>
            <w:tcBorders>
              <w:right w:val="single" w:sz="8" w:color="auto"/>
            </w:tcBorders>
          </w:tcPr>
          <w:p>
            <w:pPr>
              <w:ind w:left="100"/>
              <w:spacing w:after="0" w:line="209" w:lineRule="exact"/>
              <w:rPr>
                <w:sz w:val="20"/>
                <w:szCs w:val="20"/>
                <w:color w:val="auto"/>
              </w:rPr>
            </w:pPr>
            <w:r>
              <w:rPr>
                <w:rFonts w:ascii="Times New Roman" w:cs="Times New Roman" w:eastAsia="Times New Roman" w:hAnsi="Times New Roman"/>
                <w:sz w:val="22"/>
                <w:szCs w:val="22"/>
                <w:color w:val="auto"/>
                <w:w w:val="99"/>
              </w:rPr>
              <w:t>(e) Investment Adviser registered under Section 203 of the Investment Advisers Act of</w:t>
            </w:r>
          </w:p>
        </w:tc>
      </w:tr>
      <w:tr>
        <w:trPr>
          <w:trHeight w:val="282"/>
        </w:trPr>
        <w:tc>
          <w:tcPr>
            <w:tcW w:w="352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2"/>
                <w:szCs w:val="22"/>
                <w:color w:val="auto"/>
              </w:rPr>
              <w:t>Management Corp.</w:t>
            </w:r>
          </w:p>
        </w:tc>
        <w:tc>
          <w:tcPr>
            <w:tcW w:w="772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2"/>
                <w:szCs w:val="22"/>
                <w:color w:val="auto"/>
              </w:rPr>
              <w:t>1940</w:t>
            </w:r>
          </w:p>
        </w:tc>
      </w:tr>
      <w:tr>
        <w:trPr>
          <w:trHeight w:val="204"/>
        </w:trPr>
        <w:tc>
          <w:tcPr>
            <w:tcW w:w="3520" w:type="dxa"/>
            <w:vAlign w:val="bottom"/>
            <w:tcBorders>
              <w:left w:val="single" w:sz="8" w:color="auto"/>
              <w:bottom w:val="single" w:sz="8" w:color="auto"/>
              <w:right w:val="single" w:sz="8" w:color="auto"/>
            </w:tcBorders>
          </w:tcPr>
          <w:p>
            <w:pPr>
              <w:spacing w:after="0"/>
              <w:rPr>
                <w:sz w:val="17"/>
                <w:szCs w:val="17"/>
                <w:color w:val="auto"/>
              </w:rPr>
            </w:pPr>
          </w:p>
        </w:tc>
        <w:tc>
          <w:tcPr>
            <w:tcW w:w="7720" w:type="dxa"/>
            <w:vAlign w:val="bottom"/>
            <w:tcBorders>
              <w:bottom w:val="single" w:sz="8" w:color="auto"/>
              <w:right w:val="single" w:sz="8" w:color="auto"/>
            </w:tcBorders>
          </w:tcPr>
          <w:p>
            <w:pPr>
              <w:spacing w:after="0"/>
              <w:rPr>
                <w:sz w:val="17"/>
                <w:szCs w:val="17"/>
                <w:color w:val="auto"/>
              </w:rPr>
            </w:pPr>
          </w:p>
        </w:tc>
      </w:tr>
      <w:tr>
        <w:trPr>
          <w:trHeight w:val="209"/>
        </w:trPr>
        <w:tc>
          <w:tcPr>
            <w:tcW w:w="3520" w:type="dxa"/>
            <w:vAlign w:val="bottom"/>
            <w:tcBorders>
              <w:left w:val="single" w:sz="8" w:color="auto"/>
              <w:right w:val="single" w:sz="8" w:color="auto"/>
            </w:tcBorders>
          </w:tcPr>
          <w:p>
            <w:pPr>
              <w:ind w:left="120"/>
              <w:spacing w:after="0" w:line="209" w:lineRule="exact"/>
              <w:rPr>
                <w:sz w:val="20"/>
                <w:szCs w:val="20"/>
                <w:color w:val="auto"/>
              </w:rPr>
            </w:pPr>
            <w:r>
              <w:rPr>
                <w:rFonts w:ascii="Times New Roman" w:cs="Times New Roman" w:eastAsia="Times New Roman" w:hAnsi="Times New Roman"/>
                <w:sz w:val="22"/>
                <w:szCs w:val="22"/>
                <w:color w:val="auto"/>
              </w:rPr>
              <w:t>Federated Hermes, Inc.</w:t>
            </w:r>
          </w:p>
        </w:tc>
        <w:tc>
          <w:tcPr>
            <w:tcW w:w="7720" w:type="dxa"/>
            <w:vAlign w:val="bottom"/>
            <w:tcBorders>
              <w:right w:val="single" w:sz="8" w:color="auto"/>
            </w:tcBorders>
          </w:tcPr>
          <w:p>
            <w:pPr>
              <w:ind w:left="100"/>
              <w:spacing w:after="0" w:line="209" w:lineRule="exact"/>
              <w:rPr>
                <w:sz w:val="20"/>
                <w:szCs w:val="20"/>
                <w:color w:val="auto"/>
              </w:rPr>
            </w:pPr>
            <w:r>
              <w:rPr>
                <w:rFonts w:ascii="Times New Roman" w:cs="Times New Roman" w:eastAsia="Times New Roman" w:hAnsi="Times New Roman"/>
                <w:sz w:val="22"/>
                <w:szCs w:val="22"/>
                <w:color w:val="auto"/>
              </w:rPr>
              <w:t>(g) parent Holding Company or control person, in accordance with Section 240.13d-</w:t>
            </w:r>
          </w:p>
        </w:tc>
      </w:tr>
      <w:tr>
        <w:trPr>
          <w:trHeight w:val="282"/>
        </w:trPr>
        <w:tc>
          <w:tcPr>
            <w:tcW w:w="3520" w:type="dxa"/>
            <w:vAlign w:val="bottom"/>
            <w:tcBorders>
              <w:left w:val="single" w:sz="8" w:color="auto"/>
              <w:right w:val="single" w:sz="8" w:color="auto"/>
            </w:tcBorders>
          </w:tcPr>
          <w:p>
            <w:pPr>
              <w:spacing w:after="0"/>
              <w:rPr>
                <w:sz w:val="24"/>
                <w:szCs w:val="24"/>
                <w:color w:val="auto"/>
              </w:rPr>
            </w:pPr>
          </w:p>
        </w:tc>
        <w:tc>
          <w:tcPr>
            <w:tcW w:w="772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2"/>
                <w:szCs w:val="22"/>
                <w:color w:val="auto"/>
              </w:rPr>
              <w:t>1(b)(ii)(G)</w:t>
            </w:r>
          </w:p>
        </w:tc>
      </w:tr>
      <w:tr>
        <w:trPr>
          <w:trHeight w:val="204"/>
        </w:trPr>
        <w:tc>
          <w:tcPr>
            <w:tcW w:w="3520" w:type="dxa"/>
            <w:vAlign w:val="bottom"/>
            <w:tcBorders>
              <w:left w:val="single" w:sz="8" w:color="auto"/>
              <w:bottom w:val="single" w:sz="8" w:color="auto"/>
              <w:right w:val="single" w:sz="8" w:color="auto"/>
            </w:tcBorders>
          </w:tcPr>
          <w:p>
            <w:pPr>
              <w:spacing w:after="0"/>
              <w:rPr>
                <w:sz w:val="17"/>
                <w:szCs w:val="17"/>
                <w:color w:val="auto"/>
              </w:rPr>
            </w:pPr>
          </w:p>
        </w:tc>
        <w:tc>
          <w:tcPr>
            <w:tcW w:w="7720" w:type="dxa"/>
            <w:vAlign w:val="bottom"/>
            <w:tcBorders>
              <w:bottom w:val="single" w:sz="8" w:color="auto"/>
              <w:right w:val="single" w:sz="8" w:color="auto"/>
            </w:tcBorders>
          </w:tcPr>
          <w:p>
            <w:pPr>
              <w:spacing w:after="0"/>
              <w:rPr>
                <w:sz w:val="17"/>
                <w:szCs w:val="17"/>
                <w:color w:val="auto"/>
              </w:rPr>
            </w:pPr>
          </w:p>
        </w:tc>
      </w:tr>
      <w:tr>
        <w:trPr>
          <w:trHeight w:val="209"/>
        </w:trPr>
        <w:tc>
          <w:tcPr>
            <w:tcW w:w="3520" w:type="dxa"/>
            <w:vAlign w:val="bottom"/>
            <w:tcBorders>
              <w:left w:val="single" w:sz="8" w:color="auto"/>
              <w:right w:val="single" w:sz="8" w:color="auto"/>
            </w:tcBorders>
          </w:tcPr>
          <w:p>
            <w:pPr>
              <w:ind w:left="120"/>
              <w:spacing w:after="0" w:line="209" w:lineRule="exact"/>
              <w:rPr>
                <w:sz w:val="20"/>
                <w:szCs w:val="20"/>
                <w:color w:val="auto"/>
              </w:rPr>
            </w:pPr>
            <w:r>
              <w:rPr>
                <w:rFonts w:ascii="Times New Roman" w:cs="Times New Roman" w:eastAsia="Times New Roman" w:hAnsi="Times New Roman"/>
                <w:sz w:val="22"/>
                <w:szCs w:val="22"/>
                <w:color w:val="auto"/>
              </w:rPr>
              <w:t>FII Holdings, Inc.</w:t>
            </w:r>
          </w:p>
        </w:tc>
        <w:tc>
          <w:tcPr>
            <w:tcW w:w="7720" w:type="dxa"/>
            <w:vAlign w:val="bottom"/>
            <w:tcBorders>
              <w:right w:val="single" w:sz="8" w:color="auto"/>
            </w:tcBorders>
          </w:tcPr>
          <w:p>
            <w:pPr>
              <w:ind w:left="100"/>
              <w:spacing w:after="0" w:line="209" w:lineRule="exact"/>
              <w:rPr>
                <w:sz w:val="20"/>
                <w:szCs w:val="20"/>
                <w:color w:val="auto"/>
              </w:rPr>
            </w:pPr>
            <w:r>
              <w:rPr>
                <w:rFonts w:ascii="Times New Roman" w:cs="Times New Roman" w:eastAsia="Times New Roman" w:hAnsi="Times New Roman"/>
                <w:sz w:val="22"/>
                <w:szCs w:val="22"/>
                <w:color w:val="auto"/>
              </w:rPr>
              <w:t>(g) parent Holding Company or control person, in accordance with Section 240.13d-</w:t>
            </w:r>
          </w:p>
        </w:tc>
      </w:tr>
      <w:tr>
        <w:trPr>
          <w:trHeight w:val="282"/>
        </w:trPr>
        <w:tc>
          <w:tcPr>
            <w:tcW w:w="3520" w:type="dxa"/>
            <w:vAlign w:val="bottom"/>
            <w:tcBorders>
              <w:left w:val="single" w:sz="8" w:color="auto"/>
              <w:right w:val="single" w:sz="8" w:color="auto"/>
            </w:tcBorders>
          </w:tcPr>
          <w:p>
            <w:pPr>
              <w:spacing w:after="0"/>
              <w:rPr>
                <w:sz w:val="24"/>
                <w:szCs w:val="24"/>
                <w:color w:val="auto"/>
              </w:rPr>
            </w:pPr>
          </w:p>
        </w:tc>
        <w:tc>
          <w:tcPr>
            <w:tcW w:w="772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2"/>
                <w:szCs w:val="22"/>
                <w:color w:val="auto"/>
              </w:rPr>
              <w:t>1(b)(ii)(G)</w:t>
            </w:r>
          </w:p>
        </w:tc>
      </w:tr>
      <w:tr>
        <w:trPr>
          <w:trHeight w:val="204"/>
        </w:trPr>
        <w:tc>
          <w:tcPr>
            <w:tcW w:w="3520" w:type="dxa"/>
            <w:vAlign w:val="bottom"/>
            <w:tcBorders>
              <w:left w:val="single" w:sz="8" w:color="auto"/>
              <w:bottom w:val="single" w:sz="8" w:color="auto"/>
              <w:right w:val="single" w:sz="8" w:color="auto"/>
            </w:tcBorders>
          </w:tcPr>
          <w:p>
            <w:pPr>
              <w:spacing w:after="0"/>
              <w:rPr>
                <w:sz w:val="17"/>
                <w:szCs w:val="17"/>
                <w:color w:val="auto"/>
              </w:rPr>
            </w:pPr>
          </w:p>
        </w:tc>
        <w:tc>
          <w:tcPr>
            <w:tcW w:w="7720" w:type="dxa"/>
            <w:vAlign w:val="bottom"/>
            <w:tcBorders>
              <w:bottom w:val="single" w:sz="8" w:color="auto"/>
              <w:right w:val="single" w:sz="8" w:color="auto"/>
            </w:tcBorders>
          </w:tcPr>
          <w:p>
            <w:pPr>
              <w:spacing w:after="0"/>
              <w:rPr>
                <w:sz w:val="17"/>
                <w:szCs w:val="17"/>
                <w:color w:val="auto"/>
              </w:rPr>
            </w:pPr>
          </w:p>
        </w:tc>
      </w:tr>
      <w:tr>
        <w:trPr>
          <w:trHeight w:val="209"/>
        </w:trPr>
        <w:tc>
          <w:tcPr>
            <w:tcW w:w="3520" w:type="dxa"/>
            <w:vAlign w:val="bottom"/>
            <w:tcBorders>
              <w:left w:val="single" w:sz="8" w:color="auto"/>
              <w:right w:val="single" w:sz="8" w:color="auto"/>
            </w:tcBorders>
          </w:tcPr>
          <w:p>
            <w:pPr>
              <w:ind w:left="120"/>
              <w:spacing w:after="0" w:line="209" w:lineRule="exact"/>
              <w:rPr>
                <w:sz w:val="20"/>
                <w:szCs w:val="20"/>
                <w:color w:val="auto"/>
              </w:rPr>
            </w:pPr>
            <w:r>
              <w:rPr>
                <w:rFonts w:ascii="Times New Roman" w:cs="Times New Roman" w:eastAsia="Times New Roman" w:hAnsi="Times New Roman"/>
                <w:sz w:val="22"/>
                <w:szCs w:val="22"/>
                <w:color w:val="auto"/>
              </w:rPr>
              <w:t>Voting Shares Irrevocable Trust</w:t>
            </w:r>
          </w:p>
        </w:tc>
        <w:tc>
          <w:tcPr>
            <w:tcW w:w="7720" w:type="dxa"/>
            <w:vAlign w:val="bottom"/>
            <w:tcBorders>
              <w:right w:val="single" w:sz="8" w:color="auto"/>
            </w:tcBorders>
          </w:tcPr>
          <w:p>
            <w:pPr>
              <w:ind w:left="100"/>
              <w:spacing w:after="0" w:line="209" w:lineRule="exact"/>
              <w:rPr>
                <w:sz w:val="20"/>
                <w:szCs w:val="20"/>
                <w:color w:val="auto"/>
              </w:rPr>
            </w:pPr>
            <w:r>
              <w:rPr>
                <w:rFonts w:ascii="Times New Roman" w:cs="Times New Roman" w:eastAsia="Times New Roman" w:hAnsi="Times New Roman"/>
                <w:sz w:val="22"/>
                <w:szCs w:val="22"/>
                <w:color w:val="auto"/>
              </w:rPr>
              <w:t>(g) parent Holding Company or control person, in accordance with Section 240.13d-</w:t>
            </w:r>
          </w:p>
        </w:tc>
      </w:tr>
      <w:tr>
        <w:trPr>
          <w:trHeight w:val="282"/>
        </w:trPr>
        <w:tc>
          <w:tcPr>
            <w:tcW w:w="3520" w:type="dxa"/>
            <w:vAlign w:val="bottom"/>
            <w:tcBorders>
              <w:left w:val="single" w:sz="8" w:color="auto"/>
              <w:right w:val="single" w:sz="8" w:color="auto"/>
            </w:tcBorders>
          </w:tcPr>
          <w:p>
            <w:pPr>
              <w:spacing w:after="0"/>
              <w:rPr>
                <w:sz w:val="24"/>
                <w:szCs w:val="24"/>
                <w:color w:val="auto"/>
              </w:rPr>
            </w:pPr>
          </w:p>
        </w:tc>
        <w:tc>
          <w:tcPr>
            <w:tcW w:w="772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2"/>
                <w:szCs w:val="22"/>
                <w:color w:val="auto"/>
              </w:rPr>
              <w:t>1(b)(ii)(G)</w:t>
            </w:r>
          </w:p>
        </w:tc>
      </w:tr>
      <w:tr>
        <w:trPr>
          <w:trHeight w:val="204"/>
        </w:trPr>
        <w:tc>
          <w:tcPr>
            <w:tcW w:w="3520" w:type="dxa"/>
            <w:vAlign w:val="bottom"/>
            <w:tcBorders>
              <w:left w:val="single" w:sz="8" w:color="auto"/>
              <w:bottom w:val="single" w:sz="8" w:color="auto"/>
              <w:right w:val="single" w:sz="8" w:color="auto"/>
            </w:tcBorders>
          </w:tcPr>
          <w:p>
            <w:pPr>
              <w:spacing w:after="0"/>
              <w:rPr>
                <w:sz w:val="17"/>
                <w:szCs w:val="17"/>
                <w:color w:val="auto"/>
              </w:rPr>
            </w:pPr>
          </w:p>
        </w:tc>
        <w:tc>
          <w:tcPr>
            <w:tcW w:w="7720" w:type="dxa"/>
            <w:vAlign w:val="bottom"/>
            <w:tcBorders>
              <w:bottom w:val="single" w:sz="8" w:color="auto"/>
              <w:right w:val="single" w:sz="8" w:color="auto"/>
            </w:tcBorders>
          </w:tcPr>
          <w:p>
            <w:pPr>
              <w:spacing w:after="0"/>
              <w:rPr>
                <w:sz w:val="17"/>
                <w:szCs w:val="17"/>
                <w:color w:val="auto"/>
              </w:rPr>
            </w:pPr>
          </w:p>
        </w:tc>
      </w:tr>
      <w:tr>
        <w:trPr>
          <w:trHeight w:val="209"/>
        </w:trPr>
        <w:tc>
          <w:tcPr>
            <w:tcW w:w="3520" w:type="dxa"/>
            <w:vAlign w:val="bottom"/>
            <w:tcBorders>
              <w:left w:val="single" w:sz="8" w:color="auto"/>
              <w:right w:val="single" w:sz="8" w:color="auto"/>
            </w:tcBorders>
          </w:tcPr>
          <w:p>
            <w:pPr>
              <w:ind w:left="120"/>
              <w:spacing w:after="0" w:line="209" w:lineRule="exact"/>
              <w:rPr>
                <w:sz w:val="20"/>
                <w:szCs w:val="20"/>
                <w:color w:val="auto"/>
              </w:rPr>
            </w:pPr>
            <w:r>
              <w:rPr>
                <w:rFonts w:ascii="Times New Roman" w:cs="Times New Roman" w:eastAsia="Times New Roman" w:hAnsi="Times New Roman"/>
                <w:sz w:val="22"/>
                <w:szCs w:val="22"/>
                <w:color w:val="auto"/>
              </w:rPr>
              <w:t>Thomas R. Donahue</w:t>
            </w:r>
          </w:p>
        </w:tc>
        <w:tc>
          <w:tcPr>
            <w:tcW w:w="7720" w:type="dxa"/>
            <w:vAlign w:val="bottom"/>
            <w:tcBorders>
              <w:right w:val="single" w:sz="8" w:color="auto"/>
            </w:tcBorders>
          </w:tcPr>
          <w:p>
            <w:pPr>
              <w:ind w:left="100"/>
              <w:spacing w:after="0" w:line="209" w:lineRule="exact"/>
              <w:rPr>
                <w:sz w:val="20"/>
                <w:szCs w:val="20"/>
                <w:color w:val="auto"/>
              </w:rPr>
            </w:pPr>
            <w:r>
              <w:rPr>
                <w:rFonts w:ascii="Times New Roman" w:cs="Times New Roman" w:eastAsia="Times New Roman" w:hAnsi="Times New Roman"/>
                <w:sz w:val="22"/>
                <w:szCs w:val="22"/>
                <w:color w:val="auto"/>
              </w:rPr>
              <w:t>(g) parent Holding Company or control person, in accordance with Section 240.13d-</w:t>
            </w:r>
          </w:p>
        </w:tc>
      </w:tr>
      <w:tr>
        <w:trPr>
          <w:trHeight w:val="282"/>
        </w:trPr>
        <w:tc>
          <w:tcPr>
            <w:tcW w:w="3520" w:type="dxa"/>
            <w:vAlign w:val="bottom"/>
            <w:tcBorders>
              <w:left w:val="single" w:sz="8" w:color="auto"/>
              <w:right w:val="single" w:sz="8" w:color="auto"/>
            </w:tcBorders>
          </w:tcPr>
          <w:p>
            <w:pPr>
              <w:spacing w:after="0"/>
              <w:rPr>
                <w:sz w:val="24"/>
                <w:szCs w:val="24"/>
                <w:color w:val="auto"/>
              </w:rPr>
            </w:pPr>
          </w:p>
        </w:tc>
        <w:tc>
          <w:tcPr>
            <w:tcW w:w="772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2"/>
                <w:szCs w:val="22"/>
                <w:color w:val="auto"/>
              </w:rPr>
              <w:t>1(b)(ii)(G)</w:t>
            </w:r>
          </w:p>
        </w:tc>
      </w:tr>
      <w:tr>
        <w:trPr>
          <w:trHeight w:val="204"/>
        </w:trPr>
        <w:tc>
          <w:tcPr>
            <w:tcW w:w="3520" w:type="dxa"/>
            <w:vAlign w:val="bottom"/>
            <w:tcBorders>
              <w:left w:val="single" w:sz="8" w:color="auto"/>
              <w:bottom w:val="single" w:sz="8" w:color="auto"/>
              <w:right w:val="single" w:sz="8" w:color="auto"/>
            </w:tcBorders>
          </w:tcPr>
          <w:p>
            <w:pPr>
              <w:spacing w:after="0"/>
              <w:rPr>
                <w:sz w:val="17"/>
                <w:szCs w:val="17"/>
                <w:color w:val="auto"/>
              </w:rPr>
            </w:pPr>
          </w:p>
        </w:tc>
        <w:tc>
          <w:tcPr>
            <w:tcW w:w="7720" w:type="dxa"/>
            <w:vAlign w:val="bottom"/>
            <w:tcBorders>
              <w:bottom w:val="single" w:sz="8" w:color="auto"/>
              <w:right w:val="single" w:sz="8" w:color="auto"/>
            </w:tcBorders>
          </w:tcPr>
          <w:p>
            <w:pPr>
              <w:spacing w:after="0"/>
              <w:rPr>
                <w:sz w:val="17"/>
                <w:szCs w:val="17"/>
                <w:color w:val="auto"/>
              </w:rPr>
            </w:pPr>
          </w:p>
        </w:tc>
      </w:tr>
      <w:tr>
        <w:trPr>
          <w:trHeight w:val="209"/>
        </w:trPr>
        <w:tc>
          <w:tcPr>
            <w:tcW w:w="3520" w:type="dxa"/>
            <w:vAlign w:val="bottom"/>
            <w:tcBorders>
              <w:left w:val="single" w:sz="8" w:color="auto"/>
              <w:right w:val="single" w:sz="8" w:color="auto"/>
            </w:tcBorders>
          </w:tcPr>
          <w:p>
            <w:pPr>
              <w:ind w:left="120"/>
              <w:spacing w:after="0" w:line="209" w:lineRule="exact"/>
              <w:rPr>
                <w:sz w:val="20"/>
                <w:szCs w:val="20"/>
                <w:color w:val="auto"/>
              </w:rPr>
            </w:pPr>
            <w:r>
              <w:rPr>
                <w:rFonts w:ascii="Times New Roman" w:cs="Times New Roman" w:eastAsia="Times New Roman" w:hAnsi="Times New Roman"/>
                <w:sz w:val="22"/>
                <w:szCs w:val="22"/>
                <w:color w:val="auto"/>
              </w:rPr>
              <w:t>Ann C. Donahue</w:t>
            </w:r>
          </w:p>
        </w:tc>
        <w:tc>
          <w:tcPr>
            <w:tcW w:w="7720" w:type="dxa"/>
            <w:vAlign w:val="bottom"/>
            <w:tcBorders>
              <w:right w:val="single" w:sz="8" w:color="auto"/>
            </w:tcBorders>
          </w:tcPr>
          <w:p>
            <w:pPr>
              <w:ind w:left="100"/>
              <w:spacing w:after="0" w:line="209" w:lineRule="exact"/>
              <w:rPr>
                <w:sz w:val="20"/>
                <w:szCs w:val="20"/>
                <w:color w:val="auto"/>
              </w:rPr>
            </w:pPr>
            <w:r>
              <w:rPr>
                <w:rFonts w:ascii="Times New Roman" w:cs="Times New Roman" w:eastAsia="Times New Roman" w:hAnsi="Times New Roman"/>
                <w:sz w:val="22"/>
                <w:szCs w:val="22"/>
                <w:color w:val="auto"/>
              </w:rPr>
              <w:t>(g) parent Holding Company or control person, in accordance with Section 240.13d-</w:t>
            </w:r>
          </w:p>
        </w:tc>
      </w:tr>
      <w:tr>
        <w:trPr>
          <w:trHeight w:val="282"/>
        </w:trPr>
        <w:tc>
          <w:tcPr>
            <w:tcW w:w="3520" w:type="dxa"/>
            <w:vAlign w:val="bottom"/>
            <w:tcBorders>
              <w:left w:val="single" w:sz="8" w:color="auto"/>
              <w:right w:val="single" w:sz="8" w:color="auto"/>
            </w:tcBorders>
          </w:tcPr>
          <w:p>
            <w:pPr>
              <w:spacing w:after="0"/>
              <w:rPr>
                <w:sz w:val="24"/>
                <w:szCs w:val="24"/>
                <w:color w:val="auto"/>
              </w:rPr>
            </w:pPr>
          </w:p>
        </w:tc>
        <w:tc>
          <w:tcPr>
            <w:tcW w:w="772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2"/>
                <w:szCs w:val="22"/>
                <w:color w:val="auto"/>
              </w:rPr>
              <w:t>1(b)(ii)(G)</w:t>
            </w:r>
          </w:p>
        </w:tc>
      </w:tr>
      <w:tr>
        <w:trPr>
          <w:trHeight w:val="204"/>
        </w:trPr>
        <w:tc>
          <w:tcPr>
            <w:tcW w:w="3520" w:type="dxa"/>
            <w:vAlign w:val="bottom"/>
            <w:tcBorders>
              <w:left w:val="single" w:sz="8" w:color="auto"/>
              <w:bottom w:val="single" w:sz="8" w:color="auto"/>
              <w:right w:val="single" w:sz="8" w:color="auto"/>
            </w:tcBorders>
          </w:tcPr>
          <w:p>
            <w:pPr>
              <w:spacing w:after="0"/>
              <w:rPr>
                <w:sz w:val="17"/>
                <w:szCs w:val="17"/>
                <w:color w:val="auto"/>
              </w:rPr>
            </w:pPr>
          </w:p>
        </w:tc>
        <w:tc>
          <w:tcPr>
            <w:tcW w:w="7720" w:type="dxa"/>
            <w:vAlign w:val="bottom"/>
            <w:tcBorders>
              <w:bottom w:val="single" w:sz="8" w:color="auto"/>
              <w:right w:val="single" w:sz="8" w:color="auto"/>
            </w:tcBorders>
          </w:tcPr>
          <w:p>
            <w:pPr>
              <w:spacing w:after="0"/>
              <w:rPr>
                <w:sz w:val="17"/>
                <w:szCs w:val="17"/>
                <w:color w:val="auto"/>
              </w:rPr>
            </w:pPr>
          </w:p>
        </w:tc>
      </w:tr>
      <w:tr>
        <w:trPr>
          <w:trHeight w:val="209"/>
        </w:trPr>
        <w:tc>
          <w:tcPr>
            <w:tcW w:w="3520" w:type="dxa"/>
            <w:vAlign w:val="bottom"/>
            <w:tcBorders>
              <w:left w:val="single" w:sz="8" w:color="auto"/>
              <w:right w:val="single" w:sz="8" w:color="auto"/>
            </w:tcBorders>
          </w:tcPr>
          <w:p>
            <w:pPr>
              <w:ind w:left="120"/>
              <w:spacing w:after="0" w:line="209" w:lineRule="exact"/>
              <w:rPr>
                <w:sz w:val="20"/>
                <w:szCs w:val="20"/>
                <w:color w:val="auto"/>
              </w:rPr>
            </w:pPr>
            <w:r>
              <w:rPr>
                <w:rFonts w:ascii="Times New Roman" w:cs="Times New Roman" w:eastAsia="Times New Roman" w:hAnsi="Times New Roman"/>
                <w:sz w:val="22"/>
                <w:szCs w:val="22"/>
                <w:color w:val="auto"/>
              </w:rPr>
              <w:t>J. Christopher Donahue</w:t>
            </w:r>
          </w:p>
        </w:tc>
        <w:tc>
          <w:tcPr>
            <w:tcW w:w="7720" w:type="dxa"/>
            <w:vAlign w:val="bottom"/>
            <w:tcBorders>
              <w:right w:val="single" w:sz="8" w:color="auto"/>
            </w:tcBorders>
          </w:tcPr>
          <w:p>
            <w:pPr>
              <w:ind w:left="100"/>
              <w:spacing w:after="0" w:line="209" w:lineRule="exact"/>
              <w:rPr>
                <w:sz w:val="20"/>
                <w:szCs w:val="20"/>
                <w:color w:val="auto"/>
              </w:rPr>
            </w:pPr>
            <w:r>
              <w:rPr>
                <w:rFonts w:ascii="Times New Roman" w:cs="Times New Roman" w:eastAsia="Times New Roman" w:hAnsi="Times New Roman"/>
                <w:sz w:val="22"/>
                <w:szCs w:val="22"/>
                <w:color w:val="auto"/>
              </w:rPr>
              <w:t>(g) parent Holding Company or control person, in accordance with Section 240.13d-</w:t>
            </w:r>
          </w:p>
        </w:tc>
      </w:tr>
      <w:tr>
        <w:trPr>
          <w:trHeight w:val="282"/>
        </w:trPr>
        <w:tc>
          <w:tcPr>
            <w:tcW w:w="3520" w:type="dxa"/>
            <w:vAlign w:val="bottom"/>
            <w:tcBorders>
              <w:left w:val="single" w:sz="8" w:color="auto"/>
              <w:right w:val="single" w:sz="8" w:color="auto"/>
            </w:tcBorders>
          </w:tcPr>
          <w:p>
            <w:pPr>
              <w:spacing w:after="0"/>
              <w:rPr>
                <w:sz w:val="24"/>
                <w:szCs w:val="24"/>
                <w:color w:val="auto"/>
              </w:rPr>
            </w:pPr>
          </w:p>
        </w:tc>
        <w:tc>
          <w:tcPr>
            <w:tcW w:w="772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2"/>
                <w:szCs w:val="22"/>
                <w:color w:val="auto"/>
              </w:rPr>
              <w:t>1(b)(ii)(G)</w:t>
            </w:r>
          </w:p>
        </w:tc>
      </w:tr>
      <w:tr>
        <w:trPr>
          <w:trHeight w:val="204"/>
        </w:trPr>
        <w:tc>
          <w:tcPr>
            <w:tcW w:w="3520" w:type="dxa"/>
            <w:vAlign w:val="bottom"/>
            <w:tcBorders>
              <w:left w:val="single" w:sz="8" w:color="auto"/>
              <w:bottom w:val="single" w:sz="8" w:color="auto"/>
              <w:right w:val="single" w:sz="8" w:color="auto"/>
            </w:tcBorders>
          </w:tcPr>
          <w:p>
            <w:pPr>
              <w:spacing w:after="0"/>
              <w:rPr>
                <w:sz w:val="17"/>
                <w:szCs w:val="17"/>
                <w:color w:val="auto"/>
              </w:rPr>
            </w:pPr>
          </w:p>
        </w:tc>
        <w:tc>
          <w:tcPr>
            <w:tcW w:w="7720" w:type="dxa"/>
            <w:vAlign w:val="bottom"/>
            <w:tcBorders>
              <w:bottom w:val="single" w:sz="8" w:color="auto"/>
              <w:right w:val="single" w:sz="8" w:color="auto"/>
            </w:tcBorders>
          </w:tcPr>
          <w:p>
            <w:pPr>
              <w:spacing w:after="0"/>
              <w:rPr>
                <w:sz w:val="17"/>
                <w:szCs w:val="17"/>
                <w:color w:val="auto"/>
              </w:rPr>
            </w:pPr>
          </w:p>
        </w:tc>
      </w:tr>
    </w:tbl>
    <w:p>
      <w:pPr>
        <w:spacing w:after="0" w:line="189"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1"/>
          <w:szCs w:val="21"/>
          <w:color w:val="auto"/>
        </w:rPr>
        <w:t>Federated Hermes, Inc. (the “Parent”) is filing this schedule 13G because it is the parent holding company of Federated Global Investment Management Corp. (the “Investment Adviser”), which acts as investment adviser to registered investment companies and separate accounts that own shares of common stock in ATYR PHARMA, INC. (the “Reported Securities”). The Investment Advisers are wholly owned subsidiaries of FII Holdings, Inc., which is wholly owned subsidiary of Federated Hermes, Inc., the Parent. All of the Parent’s outstanding voting stock is held in the Voting Shares Irrevocable Trust (the “Trust”) for which Thomas R. Donahue, Ann C. Donahue and J. Christopher Donahue act as trustees (collectively, the “Trustees”). The Trustees have joined in filing this Schedule 13G because of the collective voting control that they exercise over the Parent. In accordance with Rule 13d-4 under the Securities Act of 1934, as amended, the Parent, the Trust, and each of the Trustees declare that this statement should not be construed as an admission that they are the beneficial owners of the Reported Securities, and the Parent, the Trust, and each of the Trustees expressly disclaim beneficial ownership of the Reported Securities.</w:t>
      </w:r>
    </w:p>
    <w:p>
      <w:pPr>
        <w:sectPr>
          <w:pgSz w:w="11900" w:h="16838" w:orient="portrait"/>
          <w:cols w:equalWidth="0" w:num="1">
            <w:col w:w="11240"/>
          </w:cols>
          <w:pgMar w:left="320" w:top="706" w:right="339" w:bottom="1440" w:gutter="0" w:footer="0" w:header="0"/>
        </w:sectPr>
      </w:pPr>
    </w:p>
    <w:bookmarkStart w:id="9" w:name="page10"/>
    <w:bookmarkEnd w:id="9"/>
    <w:p>
      <w:pPr>
        <w:jc w:val="center"/>
        <w:ind w:right="-19"/>
        <w:spacing w:after="0"/>
        <w:rPr>
          <w:sz w:val="20"/>
          <w:szCs w:val="20"/>
          <w:color w:val="auto"/>
        </w:rPr>
      </w:pPr>
      <w:r>
        <w:rPr>
          <w:rFonts w:ascii="Times New Roman" w:cs="Times New Roman" w:eastAsia="Times New Roman" w:hAnsi="Times New Roman"/>
          <w:sz w:val="22"/>
          <w:szCs w:val="22"/>
          <w:color w:val="auto"/>
        </w:rPr>
        <w:t>EXHIBIT “2”</w:t>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AGREEMENT FOR JOINT FILING OF</w:t>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SCHEDULE 13G</w:t>
      </w:r>
    </w:p>
    <w:p>
      <w:pPr>
        <w:spacing w:after="0" w:line="206" w:lineRule="exact"/>
        <w:rPr>
          <w:sz w:val="20"/>
          <w:szCs w:val="20"/>
          <w:color w:val="auto"/>
        </w:rPr>
      </w:pPr>
    </w:p>
    <w:p>
      <w:pPr>
        <w:jc w:val="both"/>
        <w:ind w:firstLine="648"/>
        <w:spacing w:after="0" w:line="244" w:lineRule="auto"/>
        <w:rPr>
          <w:sz w:val="20"/>
          <w:szCs w:val="20"/>
          <w:color w:val="auto"/>
        </w:rPr>
      </w:pPr>
      <w:r>
        <w:rPr>
          <w:rFonts w:ascii="Times New Roman" w:cs="Times New Roman" w:eastAsia="Times New Roman" w:hAnsi="Times New Roman"/>
          <w:sz w:val="22"/>
          <w:szCs w:val="22"/>
          <w:color w:val="auto"/>
        </w:rPr>
        <w:t>The following parties hereby agree to file jointly the statement on Schedule 13G to which this Agreement is attached and any amendments thereto which may be deemed necessary pursuant to Regulation 13D-G under the Securities Exchange Act of 1934:</w:t>
      </w:r>
    </w:p>
    <w:p>
      <w:pPr>
        <w:spacing w:after="0" w:line="173" w:lineRule="exact"/>
        <w:rPr>
          <w:sz w:val="20"/>
          <w:szCs w:val="20"/>
          <w:color w:val="auto"/>
        </w:rPr>
      </w:pPr>
    </w:p>
    <w:p>
      <w:pPr>
        <w:ind w:right="220" w:firstLine="656"/>
        <w:spacing w:after="0" w:line="258" w:lineRule="auto"/>
        <w:tabs>
          <w:tab w:leader="none" w:pos="1188" w:val="left"/>
        </w:tabs>
        <w:numPr>
          <w:ilvl w:val="0"/>
          <w:numId w:val="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Federated Hermes, Inc. as parent holding company of the investment advisers to registered investment companies that beneficially own the securities.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Voting Shares Irrevocable Trust, as holder of all the voting shares of Federated Hermes, Inc.</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Thomas R. Donahue, individually and as Trustee</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Ann C. Donahue, individually and as Trustee</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J. Christopher Donahue, individually and as Trustee</w:t>
      </w:r>
    </w:p>
    <w:p>
      <w:pPr>
        <w:spacing w:after="0" w:line="206" w:lineRule="exact"/>
        <w:rPr>
          <w:sz w:val="20"/>
          <w:szCs w:val="20"/>
          <w:color w:val="auto"/>
        </w:rPr>
      </w:pPr>
    </w:p>
    <w:p>
      <w:pPr>
        <w:jc w:val="both"/>
        <w:ind w:firstLine="648"/>
        <w:spacing w:after="0" w:line="239" w:lineRule="auto"/>
        <w:rPr>
          <w:sz w:val="20"/>
          <w:szCs w:val="20"/>
          <w:color w:val="auto"/>
        </w:rPr>
      </w:pPr>
      <w:r>
        <w:rPr>
          <w:rFonts w:ascii="Times New Roman" w:cs="Times New Roman" w:eastAsia="Times New Roman" w:hAnsi="Times New Roman"/>
          <w:sz w:val="22"/>
          <w:szCs w:val="22"/>
          <w:color w:val="auto"/>
        </w:rPr>
        <w:t>It is understood and agreed that each of the parties hereto is responsible for the timely filing of such statement any amendments thereto, and for the completeness and accuracy of the information concerning such party contained therein, but such party is not responsible for the completeness or accuracy of information concerning the other parties unless such party knows or has reason to believe that such information is incomplete or inaccurate.</w:t>
      </w:r>
    </w:p>
    <w:p>
      <w:pPr>
        <w:spacing w:after="0" w:line="180" w:lineRule="exact"/>
        <w:rPr>
          <w:sz w:val="20"/>
          <w:szCs w:val="20"/>
          <w:color w:val="auto"/>
        </w:rPr>
      </w:pPr>
    </w:p>
    <w:p>
      <w:pPr>
        <w:jc w:val="both"/>
        <w:ind w:firstLine="648"/>
        <w:spacing w:after="0" w:line="244" w:lineRule="auto"/>
        <w:rPr>
          <w:sz w:val="20"/>
          <w:szCs w:val="20"/>
          <w:color w:val="auto"/>
        </w:rPr>
      </w:pPr>
      <w:r>
        <w:rPr>
          <w:rFonts w:ascii="Times New Roman" w:cs="Times New Roman" w:eastAsia="Times New Roman" w:hAnsi="Times New Roman"/>
          <w:sz w:val="22"/>
          <w:szCs w:val="22"/>
          <w:color w:val="auto"/>
        </w:rPr>
        <w:t>It is understood and agreed that the joint filing of Schedule 13G shall not be construed as an admission that the reporting persons named herein constitute a group for purposes of Regulation 13D-G of the Securities Exchange Act of 1934, nor is a joint venture for purposes of the Investment Company Act of 1940.</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Date: October 7, 2024</w:t>
      </w:r>
    </w:p>
    <w:p>
      <w:pPr>
        <w:spacing w:after="0" w:line="213" w:lineRule="exact"/>
        <w:rPr>
          <w:sz w:val="20"/>
          <w:szCs w:val="20"/>
          <w:color w:val="auto"/>
        </w:rPr>
      </w:pPr>
    </w:p>
    <w:tbl>
      <w:tblPr>
        <w:tblLayout w:type="fixed"/>
        <w:tblInd w:w="110" w:type="dxa"/>
        <w:tblCellMar>
          <w:top w:w="0" w:type="dxa"/>
          <w:left w:w="0" w:type="dxa"/>
          <w:bottom w:w="0" w:type="dxa"/>
          <w:right w:w="0" w:type="dxa"/>
        </w:tblCellMar>
      </w:tblPr>
      <w:tr>
        <w:trPr>
          <w:trHeight w:val="296"/>
        </w:trPr>
        <w:tc>
          <w:tcPr>
            <w:tcW w:w="1600" w:type="dxa"/>
            <w:vAlign w:val="bottom"/>
            <w:tcBorders>
              <w:top w:val="single" w:sz="8" w:color="auto"/>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2"/>
                <w:szCs w:val="22"/>
                <w:color w:val="auto"/>
              </w:rPr>
              <w:t>By:</w:t>
            </w:r>
          </w:p>
        </w:tc>
        <w:tc>
          <w:tcPr>
            <w:tcW w:w="7760" w:type="dxa"/>
            <w:vAlign w:val="bottom"/>
            <w:tcBorders>
              <w:top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22"/>
                <w:szCs w:val="22"/>
                <w:color w:val="auto"/>
              </w:rPr>
              <w:t>/s/J. Christopher Donahue</w:t>
            </w:r>
          </w:p>
        </w:tc>
      </w:tr>
      <w:tr>
        <w:trPr>
          <w:trHeight w:val="177"/>
        </w:trPr>
        <w:tc>
          <w:tcPr>
            <w:tcW w:w="1600" w:type="dxa"/>
            <w:vAlign w:val="bottom"/>
            <w:tcBorders>
              <w:left w:val="single" w:sz="8" w:color="auto"/>
              <w:bottom w:val="single" w:sz="8" w:color="auto"/>
              <w:right w:val="single" w:sz="8" w:color="auto"/>
            </w:tcBorders>
          </w:tcPr>
          <w:p>
            <w:pPr>
              <w:spacing w:after="0"/>
              <w:rPr>
                <w:sz w:val="15"/>
                <w:szCs w:val="15"/>
                <w:color w:val="auto"/>
              </w:rPr>
            </w:pPr>
          </w:p>
        </w:tc>
        <w:tc>
          <w:tcPr>
            <w:tcW w:w="7760" w:type="dxa"/>
            <w:vAlign w:val="bottom"/>
            <w:tcBorders>
              <w:bottom w:val="single" w:sz="8" w:color="auto"/>
              <w:right w:val="single" w:sz="8" w:color="auto"/>
            </w:tcBorders>
          </w:tcPr>
          <w:p>
            <w:pPr>
              <w:spacing w:after="0"/>
              <w:rPr>
                <w:sz w:val="15"/>
                <w:szCs w:val="15"/>
                <w:color w:val="auto"/>
              </w:rPr>
            </w:pPr>
          </w:p>
        </w:tc>
      </w:tr>
      <w:tr>
        <w:trPr>
          <w:trHeight w:val="276"/>
        </w:trPr>
        <w:tc>
          <w:tcPr>
            <w:tcW w:w="160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2"/>
                <w:szCs w:val="22"/>
                <w:color w:val="auto"/>
              </w:rPr>
              <w:t>Name/Title:</w:t>
            </w:r>
          </w:p>
        </w:tc>
        <w:tc>
          <w:tcPr>
            <w:tcW w:w="776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2"/>
                <w:szCs w:val="22"/>
                <w:color w:val="auto"/>
              </w:rPr>
              <w:t>J. Christopher Donahue, as President of Federated Hermes, Inc.</w:t>
            </w:r>
          </w:p>
        </w:tc>
      </w:tr>
      <w:tr>
        <w:trPr>
          <w:trHeight w:val="177"/>
        </w:trPr>
        <w:tc>
          <w:tcPr>
            <w:tcW w:w="1600" w:type="dxa"/>
            <w:vAlign w:val="bottom"/>
            <w:tcBorders>
              <w:left w:val="single" w:sz="8" w:color="auto"/>
              <w:bottom w:val="single" w:sz="8" w:color="auto"/>
              <w:right w:val="single" w:sz="8" w:color="auto"/>
            </w:tcBorders>
          </w:tcPr>
          <w:p>
            <w:pPr>
              <w:spacing w:after="0"/>
              <w:rPr>
                <w:sz w:val="15"/>
                <w:szCs w:val="15"/>
                <w:color w:val="auto"/>
              </w:rPr>
            </w:pPr>
          </w:p>
        </w:tc>
        <w:tc>
          <w:tcPr>
            <w:tcW w:w="7760" w:type="dxa"/>
            <w:vAlign w:val="bottom"/>
            <w:tcBorders>
              <w:bottom w:val="single" w:sz="8" w:color="auto"/>
              <w:right w:val="single" w:sz="8" w:color="auto"/>
            </w:tcBorders>
          </w:tcPr>
          <w:p>
            <w:pPr>
              <w:spacing w:after="0"/>
              <w:rPr>
                <w:sz w:val="15"/>
                <w:szCs w:val="15"/>
                <w:color w:val="auto"/>
              </w:rPr>
            </w:pPr>
          </w:p>
        </w:tc>
      </w:tr>
      <w:tr>
        <w:trPr>
          <w:trHeight w:val="453"/>
        </w:trPr>
        <w:tc>
          <w:tcPr>
            <w:tcW w:w="1600" w:type="dxa"/>
            <w:vAlign w:val="bottom"/>
            <w:tcBorders>
              <w:left w:val="single" w:sz="8" w:color="auto"/>
              <w:bottom w:val="single" w:sz="8" w:color="auto"/>
              <w:right w:val="single" w:sz="8" w:color="auto"/>
            </w:tcBorders>
          </w:tcPr>
          <w:p>
            <w:pPr>
              <w:spacing w:after="0"/>
              <w:rPr>
                <w:sz w:val="24"/>
                <w:szCs w:val="24"/>
                <w:color w:val="auto"/>
              </w:rPr>
            </w:pPr>
          </w:p>
        </w:tc>
        <w:tc>
          <w:tcPr>
            <w:tcW w:w="7760" w:type="dxa"/>
            <w:vAlign w:val="bottom"/>
            <w:tcBorders>
              <w:bottom w:val="single" w:sz="8" w:color="auto"/>
              <w:right w:val="single" w:sz="8" w:color="auto"/>
            </w:tcBorders>
          </w:tcPr>
          <w:p>
            <w:pPr>
              <w:spacing w:after="0"/>
              <w:rPr>
                <w:sz w:val="24"/>
                <w:szCs w:val="24"/>
                <w:color w:val="auto"/>
              </w:rPr>
            </w:pPr>
          </w:p>
        </w:tc>
      </w:tr>
      <w:tr>
        <w:trPr>
          <w:trHeight w:val="276"/>
        </w:trPr>
        <w:tc>
          <w:tcPr>
            <w:tcW w:w="160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2"/>
                <w:szCs w:val="22"/>
                <w:color w:val="auto"/>
              </w:rPr>
              <w:t>By:</w:t>
            </w:r>
          </w:p>
        </w:tc>
        <w:tc>
          <w:tcPr>
            <w:tcW w:w="776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2"/>
                <w:szCs w:val="22"/>
                <w:color w:val="auto"/>
              </w:rPr>
              <w:t>/s/Thomas R. Donahue</w:t>
            </w:r>
          </w:p>
        </w:tc>
      </w:tr>
      <w:tr>
        <w:trPr>
          <w:trHeight w:val="177"/>
        </w:trPr>
        <w:tc>
          <w:tcPr>
            <w:tcW w:w="1600" w:type="dxa"/>
            <w:vAlign w:val="bottom"/>
            <w:tcBorders>
              <w:left w:val="single" w:sz="8" w:color="auto"/>
              <w:bottom w:val="single" w:sz="8" w:color="auto"/>
              <w:right w:val="single" w:sz="8" w:color="auto"/>
            </w:tcBorders>
          </w:tcPr>
          <w:p>
            <w:pPr>
              <w:spacing w:after="0"/>
              <w:rPr>
                <w:sz w:val="15"/>
                <w:szCs w:val="15"/>
                <w:color w:val="auto"/>
              </w:rPr>
            </w:pPr>
          </w:p>
        </w:tc>
        <w:tc>
          <w:tcPr>
            <w:tcW w:w="7760" w:type="dxa"/>
            <w:vAlign w:val="bottom"/>
            <w:tcBorders>
              <w:bottom w:val="single" w:sz="8" w:color="auto"/>
              <w:right w:val="single" w:sz="8" w:color="auto"/>
            </w:tcBorders>
          </w:tcPr>
          <w:p>
            <w:pPr>
              <w:spacing w:after="0"/>
              <w:rPr>
                <w:sz w:val="15"/>
                <w:szCs w:val="15"/>
                <w:color w:val="auto"/>
              </w:rPr>
            </w:pPr>
          </w:p>
        </w:tc>
      </w:tr>
      <w:tr>
        <w:trPr>
          <w:trHeight w:val="276"/>
        </w:trPr>
        <w:tc>
          <w:tcPr>
            <w:tcW w:w="160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2"/>
                <w:szCs w:val="22"/>
                <w:color w:val="auto"/>
              </w:rPr>
              <w:t>Name/Title</w:t>
            </w:r>
          </w:p>
        </w:tc>
        <w:tc>
          <w:tcPr>
            <w:tcW w:w="776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2"/>
                <w:szCs w:val="22"/>
                <w:color w:val="auto"/>
              </w:rPr>
              <w:t>Thomas R. Donahue, individually and as Trustee of Voting Shares Irrevocable Trust.</w:t>
            </w:r>
          </w:p>
        </w:tc>
      </w:tr>
      <w:tr>
        <w:trPr>
          <w:trHeight w:val="177"/>
        </w:trPr>
        <w:tc>
          <w:tcPr>
            <w:tcW w:w="1600" w:type="dxa"/>
            <w:vAlign w:val="bottom"/>
            <w:tcBorders>
              <w:left w:val="single" w:sz="8" w:color="auto"/>
              <w:bottom w:val="single" w:sz="8" w:color="auto"/>
              <w:right w:val="single" w:sz="8" w:color="auto"/>
            </w:tcBorders>
          </w:tcPr>
          <w:p>
            <w:pPr>
              <w:spacing w:after="0"/>
              <w:rPr>
                <w:sz w:val="15"/>
                <w:szCs w:val="15"/>
                <w:color w:val="auto"/>
              </w:rPr>
            </w:pPr>
          </w:p>
        </w:tc>
        <w:tc>
          <w:tcPr>
            <w:tcW w:w="7760" w:type="dxa"/>
            <w:vAlign w:val="bottom"/>
            <w:tcBorders>
              <w:bottom w:val="single" w:sz="8" w:color="auto"/>
              <w:right w:val="single" w:sz="8" w:color="auto"/>
            </w:tcBorders>
          </w:tcPr>
          <w:p>
            <w:pPr>
              <w:spacing w:after="0"/>
              <w:rPr>
                <w:sz w:val="15"/>
                <w:szCs w:val="15"/>
                <w:color w:val="auto"/>
              </w:rPr>
            </w:pPr>
          </w:p>
        </w:tc>
      </w:tr>
      <w:tr>
        <w:trPr>
          <w:trHeight w:val="453"/>
        </w:trPr>
        <w:tc>
          <w:tcPr>
            <w:tcW w:w="1600" w:type="dxa"/>
            <w:vAlign w:val="bottom"/>
            <w:tcBorders>
              <w:left w:val="single" w:sz="8" w:color="auto"/>
              <w:bottom w:val="single" w:sz="8" w:color="auto"/>
              <w:right w:val="single" w:sz="8" w:color="auto"/>
            </w:tcBorders>
          </w:tcPr>
          <w:p>
            <w:pPr>
              <w:spacing w:after="0"/>
              <w:rPr>
                <w:sz w:val="24"/>
                <w:szCs w:val="24"/>
                <w:color w:val="auto"/>
              </w:rPr>
            </w:pPr>
          </w:p>
        </w:tc>
        <w:tc>
          <w:tcPr>
            <w:tcW w:w="7760" w:type="dxa"/>
            <w:vAlign w:val="bottom"/>
            <w:tcBorders>
              <w:bottom w:val="single" w:sz="8" w:color="auto"/>
              <w:right w:val="single" w:sz="8" w:color="auto"/>
            </w:tcBorders>
          </w:tcPr>
          <w:p>
            <w:pPr>
              <w:spacing w:after="0"/>
              <w:rPr>
                <w:sz w:val="24"/>
                <w:szCs w:val="24"/>
                <w:color w:val="auto"/>
              </w:rPr>
            </w:pPr>
          </w:p>
        </w:tc>
      </w:tr>
      <w:tr>
        <w:trPr>
          <w:trHeight w:val="276"/>
        </w:trPr>
        <w:tc>
          <w:tcPr>
            <w:tcW w:w="160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2"/>
                <w:szCs w:val="22"/>
                <w:color w:val="auto"/>
              </w:rPr>
              <w:t>By:</w:t>
            </w:r>
          </w:p>
        </w:tc>
        <w:tc>
          <w:tcPr>
            <w:tcW w:w="776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2"/>
                <w:szCs w:val="22"/>
                <w:color w:val="auto"/>
              </w:rPr>
              <w:t>/s/Ann C. Donahue</w:t>
            </w:r>
          </w:p>
        </w:tc>
      </w:tr>
      <w:tr>
        <w:trPr>
          <w:trHeight w:val="177"/>
        </w:trPr>
        <w:tc>
          <w:tcPr>
            <w:tcW w:w="1600" w:type="dxa"/>
            <w:vAlign w:val="bottom"/>
            <w:tcBorders>
              <w:left w:val="single" w:sz="8" w:color="auto"/>
              <w:bottom w:val="single" w:sz="8" w:color="auto"/>
              <w:right w:val="single" w:sz="8" w:color="auto"/>
            </w:tcBorders>
          </w:tcPr>
          <w:p>
            <w:pPr>
              <w:spacing w:after="0"/>
              <w:rPr>
                <w:sz w:val="15"/>
                <w:szCs w:val="15"/>
                <w:color w:val="auto"/>
              </w:rPr>
            </w:pPr>
          </w:p>
        </w:tc>
        <w:tc>
          <w:tcPr>
            <w:tcW w:w="7760" w:type="dxa"/>
            <w:vAlign w:val="bottom"/>
            <w:tcBorders>
              <w:bottom w:val="single" w:sz="8" w:color="auto"/>
              <w:right w:val="single" w:sz="8" w:color="auto"/>
            </w:tcBorders>
          </w:tcPr>
          <w:p>
            <w:pPr>
              <w:spacing w:after="0"/>
              <w:rPr>
                <w:sz w:val="15"/>
                <w:szCs w:val="15"/>
                <w:color w:val="auto"/>
              </w:rPr>
            </w:pPr>
          </w:p>
        </w:tc>
      </w:tr>
      <w:tr>
        <w:trPr>
          <w:trHeight w:val="276"/>
        </w:trPr>
        <w:tc>
          <w:tcPr>
            <w:tcW w:w="160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2"/>
                <w:szCs w:val="22"/>
                <w:color w:val="auto"/>
              </w:rPr>
              <w:t>Name/Title</w:t>
            </w:r>
          </w:p>
        </w:tc>
        <w:tc>
          <w:tcPr>
            <w:tcW w:w="776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2"/>
                <w:szCs w:val="22"/>
                <w:color w:val="auto"/>
              </w:rPr>
              <w:t>Ann C. Donahue, individually and as Trustee of Voting Shares Irrevocable Trust</w:t>
            </w:r>
          </w:p>
        </w:tc>
      </w:tr>
      <w:tr>
        <w:trPr>
          <w:trHeight w:val="177"/>
        </w:trPr>
        <w:tc>
          <w:tcPr>
            <w:tcW w:w="1600" w:type="dxa"/>
            <w:vAlign w:val="bottom"/>
            <w:tcBorders>
              <w:left w:val="single" w:sz="8" w:color="auto"/>
              <w:bottom w:val="single" w:sz="8" w:color="auto"/>
              <w:right w:val="single" w:sz="8" w:color="auto"/>
            </w:tcBorders>
          </w:tcPr>
          <w:p>
            <w:pPr>
              <w:spacing w:after="0"/>
              <w:rPr>
                <w:sz w:val="15"/>
                <w:szCs w:val="15"/>
                <w:color w:val="auto"/>
              </w:rPr>
            </w:pPr>
          </w:p>
        </w:tc>
        <w:tc>
          <w:tcPr>
            <w:tcW w:w="7760" w:type="dxa"/>
            <w:vAlign w:val="bottom"/>
            <w:tcBorders>
              <w:bottom w:val="single" w:sz="8" w:color="auto"/>
              <w:right w:val="single" w:sz="8" w:color="auto"/>
            </w:tcBorders>
          </w:tcPr>
          <w:p>
            <w:pPr>
              <w:spacing w:after="0"/>
              <w:rPr>
                <w:sz w:val="15"/>
                <w:szCs w:val="15"/>
                <w:color w:val="auto"/>
              </w:rPr>
            </w:pPr>
          </w:p>
        </w:tc>
      </w:tr>
      <w:tr>
        <w:trPr>
          <w:trHeight w:val="453"/>
        </w:trPr>
        <w:tc>
          <w:tcPr>
            <w:tcW w:w="1600" w:type="dxa"/>
            <w:vAlign w:val="bottom"/>
            <w:tcBorders>
              <w:left w:val="single" w:sz="8" w:color="auto"/>
              <w:bottom w:val="single" w:sz="8" w:color="auto"/>
              <w:right w:val="single" w:sz="8" w:color="auto"/>
            </w:tcBorders>
          </w:tcPr>
          <w:p>
            <w:pPr>
              <w:spacing w:after="0"/>
              <w:rPr>
                <w:sz w:val="24"/>
                <w:szCs w:val="24"/>
                <w:color w:val="auto"/>
              </w:rPr>
            </w:pPr>
          </w:p>
        </w:tc>
        <w:tc>
          <w:tcPr>
            <w:tcW w:w="7760" w:type="dxa"/>
            <w:vAlign w:val="bottom"/>
            <w:tcBorders>
              <w:bottom w:val="single" w:sz="8" w:color="auto"/>
              <w:right w:val="single" w:sz="8" w:color="auto"/>
            </w:tcBorders>
          </w:tcPr>
          <w:p>
            <w:pPr>
              <w:spacing w:after="0"/>
              <w:rPr>
                <w:sz w:val="24"/>
                <w:szCs w:val="24"/>
                <w:color w:val="auto"/>
              </w:rPr>
            </w:pPr>
          </w:p>
        </w:tc>
      </w:tr>
      <w:tr>
        <w:trPr>
          <w:trHeight w:val="276"/>
        </w:trPr>
        <w:tc>
          <w:tcPr>
            <w:tcW w:w="160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2"/>
                <w:szCs w:val="22"/>
                <w:color w:val="auto"/>
              </w:rPr>
              <w:t>By:</w:t>
            </w:r>
          </w:p>
        </w:tc>
        <w:tc>
          <w:tcPr>
            <w:tcW w:w="776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2"/>
                <w:szCs w:val="22"/>
                <w:color w:val="auto"/>
              </w:rPr>
              <w:t>/s/J. Christopher Donahue</w:t>
            </w:r>
          </w:p>
        </w:tc>
      </w:tr>
      <w:tr>
        <w:trPr>
          <w:trHeight w:val="177"/>
        </w:trPr>
        <w:tc>
          <w:tcPr>
            <w:tcW w:w="1600" w:type="dxa"/>
            <w:vAlign w:val="bottom"/>
            <w:tcBorders>
              <w:left w:val="single" w:sz="8" w:color="auto"/>
              <w:bottom w:val="single" w:sz="8" w:color="auto"/>
              <w:right w:val="single" w:sz="8" w:color="auto"/>
            </w:tcBorders>
          </w:tcPr>
          <w:p>
            <w:pPr>
              <w:spacing w:after="0"/>
              <w:rPr>
                <w:sz w:val="15"/>
                <w:szCs w:val="15"/>
                <w:color w:val="auto"/>
              </w:rPr>
            </w:pPr>
          </w:p>
        </w:tc>
        <w:tc>
          <w:tcPr>
            <w:tcW w:w="7760" w:type="dxa"/>
            <w:vAlign w:val="bottom"/>
            <w:tcBorders>
              <w:bottom w:val="single" w:sz="8" w:color="auto"/>
              <w:right w:val="single" w:sz="8" w:color="auto"/>
            </w:tcBorders>
          </w:tcPr>
          <w:p>
            <w:pPr>
              <w:spacing w:after="0"/>
              <w:rPr>
                <w:sz w:val="15"/>
                <w:szCs w:val="15"/>
                <w:color w:val="auto"/>
              </w:rPr>
            </w:pPr>
          </w:p>
        </w:tc>
      </w:tr>
      <w:tr>
        <w:trPr>
          <w:trHeight w:val="276"/>
        </w:trPr>
        <w:tc>
          <w:tcPr>
            <w:tcW w:w="160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2"/>
                <w:szCs w:val="22"/>
                <w:color w:val="auto"/>
              </w:rPr>
              <w:t>Name/Title</w:t>
            </w:r>
          </w:p>
        </w:tc>
        <w:tc>
          <w:tcPr>
            <w:tcW w:w="776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2"/>
                <w:szCs w:val="22"/>
                <w:color w:val="auto"/>
                <w:w w:val="98"/>
              </w:rPr>
              <w:t>J. Christopher Donahue, individually and as Trustee of Voting Shares Irrevocable Trust</w:t>
            </w:r>
          </w:p>
        </w:tc>
      </w:tr>
      <w:tr>
        <w:trPr>
          <w:trHeight w:val="177"/>
        </w:trPr>
        <w:tc>
          <w:tcPr>
            <w:tcW w:w="1600" w:type="dxa"/>
            <w:vAlign w:val="bottom"/>
            <w:tcBorders>
              <w:left w:val="single" w:sz="8" w:color="auto"/>
              <w:bottom w:val="single" w:sz="8" w:color="auto"/>
              <w:right w:val="single" w:sz="8" w:color="auto"/>
            </w:tcBorders>
          </w:tcPr>
          <w:p>
            <w:pPr>
              <w:spacing w:after="0"/>
              <w:rPr>
                <w:sz w:val="15"/>
                <w:szCs w:val="15"/>
                <w:color w:val="auto"/>
              </w:rPr>
            </w:pPr>
          </w:p>
        </w:tc>
        <w:tc>
          <w:tcPr>
            <w:tcW w:w="7760" w:type="dxa"/>
            <w:vAlign w:val="bottom"/>
            <w:tcBorders>
              <w:bottom w:val="single" w:sz="8" w:color="auto"/>
              <w:right w:val="single" w:sz="8" w:color="auto"/>
            </w:tcBorders>
          </w:tcPr>
          <w:p>
            <w:pPr>
              <w:spacing w:after="0"/>
              <w:rPr>
                <w:sz w:val="15"/>
                <w:szCs w:val="15"/>
                <w:color w:val="auto"/>
              </w:rPr>
            </w:pPr>
          </w:p>
        </w:tc>
      </w:tr>
    </w:tbl>
    <w:p>
      <w:pPr>
        <w:spacing w:after="0" w:line="189" w:lineRule="exact"/>
        <w:rPr>
          <w:sz w:val="20"/>
          <w:szCs w:val="20"/>
          <w:color w:val="auto"/>
        </w:rPr>
      </w:pPr>
    </w:p>
    <w:p>
      <w:pPr>
        <w:jc w:val="both"/>
        <w:ind w:firstLine="8"/>
        <w:spacing w:after="0" w:line="234" w:lineRule="auto"/>
        <w:tabs>
          <w:tab w:leader="none" w:pos="716" w:val="left"/>
        </w:tabs>
        <w:numPr>
          <w:ilvl w:val="0"/>
          <w:numId w:val="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number of shares indicated represent shares beneficially owned by registered investment companies and separate accounts advised by subsidiaries of Federated Hermes, Inc. that have been delegated the power to direct investment and power to vote the securities by the registered investment companies’ board of trustees or directors and by the separate accounts’ principals. All of the voting securities of Federated Hermes, Inc. are held in the Voting Shares Irrevocable Trust (“Trust”), the trustees of which are Thomas R. Donahue, Ann C. Donahue and J. Christopher Donahue (“Trustees”). In accordance with Rule 13d-4 under the 1934 Act, the Trust, Trustees, and parent holding company declare that the filing of this statement should not be construed as an admission that any of the investment advisers, parent holding company, Trust, and Trustees are beneficial owners (for the purposes of Sections 13(d) and/or 13(g) of the Act) of any securities covered by this statement, and such advisers, parent holding company, Trust, and Trustees expressly disclaim that they are the beneficial owners of such securities.</w:t>
      </w:r>
    </w:p>
    <w:p>
      <w:pPr>
        <w:sectPr>
          <w:pgSz w:w="11900" w:h="16838" w:orient="portrait"/>
          <w:cols w:equalWidth="0" w:num="1">
            <w:col w:w="11240"/>
          </w:cols>
          <w:pgMar w:left="320" w:top="679" w:right="339" w:bottom="495" w:gutter="0" w:footer="0" w:header="0"/>
        </w:sectPr>
      </w:pPr>
    </w:p>
    <w:bookmarkStart w:id="10" w:name="page11"/>
    <w:bookmarkEnd w:id="10"/>
    <w:p>
      <w:pPr>
        <w:jc w:val="center"/>
        <w:spacing w:after="0"/>
        <w:rPr>
          <w:sz w:val="20"/>
          <w:szCs w:val="20"/>
          <w:color w:val="auto"/>
        </w:rPr>
      </w:pPr>
      <w:r>
        <w:rPr>
          <w:rFonts w:ascii="Times New Roman" w:cs="Times New Roman" w:eastAsia="Times New Roman" w:hAnsi="Times New Roman"/>
          <w:sz w:val="21"/>
          <w:szCs w:val="21"/>
          <w:color w:val="auto"/>
        </w:rPr>
        <w:t>EXHIBIT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172720</wp:posOffset>
            </wp:positionV>
            <wp:extent cx="5349240" cy="6900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349240" cy="6900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EXHIBIT “3”</w:t>
      </w:r>
    </w:p>
    <w:p>
      <w:pPr>
        <w:sectPr>
          <w:pgSz w:w="11900" w:h="16838" w:orient="portrait"/>
          <w:cols w:equalWidth="0" w:num="1">
            <w:col w:w="9019"/>
          </w:cols>
          <w:pgMar w:left="1440" w:top="706" w:right="1440" w:bottom="1440" w:gutter="0" w:footer="0" w:header="0"/>
        </w:sectPr>
      </w:pPr>
    </w:p>
    <w:bookmarkStart w:id="11" w:name="page12"/>
    <w:bookmarkEnd w:id="1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5648960" cy="56407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clrChange>
                        <a:clrFrom>
                          <a:srgbClr val="FFFFFF"/>
                        </a:clrFrom>
                        <a:clrTo>
                          <a:srgbClr val="FFFFFF">
                            <a:alpha val="0"/>
                          </a:srgbClr>
                        </a:clrTo>
                      </a:clrChange>
                      <a:extLst>
                        <a:ext uri="{28A0092B-C50C-407E-A947-70E740481C1C}"/>
                      </a:extLst>
                    </a:blip>
                    <a:srcRect/>
                    <a:stretch>
                      <a:fillRect/>
                    </a:stretch>
                  </pic:blipFill>
                  <pic:spPr bwMode="auto">
                    <a:xfrm>
                      <a:off x="0" y="0"/>
                      <a:ext cx="5648960" cy="5640705"/>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41B71EFB"/>
    <w:multiLevelType w:val="hybridMultilevel"/>
    <w:lvl w:ilvl="0">
      <w:lvlJc w:val="left"/>
      <w:lvlText w:val="X"/>
      <w:numFmt w:val="bullet"/>
      <w:start w:val="1"/>
    </w:lvl>
  </w:abstractNum>
  <w:abstractNum w:abstractNumId="1">
    <w:nsid w:val="79E2A9E3"/>
    <w:multiLevelType w:val="hybridMultilevel"/>
    <w:lvl w:ilvl="0">
      <w:lvlJc w:val="left"/>
      <w:lvlText w:val="%1."/>
      <w:numFmt w:val="decimal"/>
      <w:start w:val="1"/>
    </w:lvl>
  </w:abstractNum>
  <w:abstractNum w:abstractNumId="2">
    <w:nsid w:val="7545E146"/>
    <w:multiLevelType w:val="hybridMultilevel"/>
    <w:lvl w:ilvl="0">
      <w:lvlJc w:val="left"/>
      <w:lvlText w:val="%1."/>
      <w:numFmt w:val="decimal"/>
      <w:start w:val="1"/>
    </w:lvl>
  </w:abstractNum>
  <w:abstractNum w:abstractNumId="3">
    <w:nsid w:val="515F007C"/>
    <w:multiLevelType w:val="hybridMultilevel"/>
    <w:lvl w:ilvl="0">
      <w:lvlJc w:val="left"/>
      <w:lvlText w:val="%1."/>
      <w:numFmt w:val="decimal"/>
      <w:start w:val="1"/>
    </w:lvl>
  </w:abstractNum>
  <w:abstractNum w:abstractNumId="4">
    <w:nsid w:val="5BD062C2"/>
    <w:multiLevelType w:val="hybridMultilevel"/>
    <w:lvl w:ilvl="0">
      <w:lvlJc w:val="left"/>
      <w:lvlText w:val="%1."/>
      <w:numFmt w:val="decimal"/>
      <w:start w:val="1"/>
    </w:lvl>
  </w:abstractNum>
  <w:abstractNum w:abstractNumId="5">
    <w:nsid w:val="12200854"/>
    <w:multiLevelType w:val="hybridMultilevel"/>
    <w:lvl w:ilvl="0">
      <w:lvlJc w:val="left"/>
      <w:lvlText w:val="%1."/>
      <w:numFmt w:val="decimal"/>
      <w:start w:val="1"/>
    </w:lvl>
  </w:abstractNum>
  <w:abstractNum w:abstractNumId="6">
    <w:nsid w:val="4DB127F8"/>
    <w:multiLevelType w:val="hybridMultilevel"/>
    <w:lvl w:ilvl="0">
      <w:lvlJc w:val="left"/>
      <w:lvlText w:val="(%1)"/>
      <w:numFmt w:val="lowerLetter"/>
      <w:start w:val="1"/>
    </w:lvl>
  </w:abstractNum>
  <w:abstractNum w:abstractNumId="7">
    <w:nsid w:val="216231B"/>
    <w:multiLevelType w:val="hybridMultilevel"/>
    <w:lvl w:ilvl="0">
      <w:lvlJc w:val="left"/>
      <w:lvlText w:val="(%1)"/>
      <w:numFmt w:val="lowerLetter"/>
      <w:start w:val="2"/>
    </w:lvl>
  </w:abstractNum>
  <w:abstractNum w:abstractNumId="8">
    <w:nsid w:val="1F16E9E8"/>
    <w:multiLevelType w:val="hybridMultilevel"/>
    <w:lvl w:ilvl="0">
      <w:lvlJc w:val="left"/>
      <w:lvlText w:val="(%1)"/>
      <w:numFmt w:val="lowerLetter"/>
      <w:start w:val="1"/>
    </w:lvl>
  </w:abstractNum>
  <w:abstractNum w:abstractNumId="9">
    <w:nsid w:val="1190CDE7"/>
    <w:multiLevelType w:val="hybridMultilevel"/>
    <w:lvl w:ilvl="0">
      <w:lvlJc w:val="left"/>
      <w:lvlText w:val="(%1)"/>
      <w:numFmt w:val="lowerLetter"/>
      <w:start w:val="3"/>
    </w:lvl>
  </w:abstractNum>
  <w:abstractNum w:abstractNumId="10">
    <w:nsid w:val="66EF438D"/>
    <w:multiLevelType w:val="hybridMultilevel"/>
    <w:lvl w:ilvl="0">
      <w:lvlJc w:val="left"/>
      <w:lvlText w:val="(%1)"/>
      <w:numFmt w:val="lowerLetter"/>
      <w:start w:val="1"/>
    </w:lvl>
  </w:abstractNum>
  <w:abstractNum w:abstractNumId="11">
    <w:nsid w:val="140E0F76"/>
    <w:multiLevelType w:val="hybridMultilevel"/>
    <w:lvl w:ilvl="0">
      <w:lvlJc w:val="left"/>
      <w:lvlText w:val="%1."/>
      <w:numFmt w:val="decimal"/>
      <w:start w:val="1"/>
    </w:lvl>
  </w:abstractNum>
  <w:abstractNum w:abstractNumId="12">
    <w:nsid w:val="3352255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2024-10-07T12:39:20Z</dcterms:created>
  <dcterms:modified xsi:type="dcterms:W3CDTF">2024-10-07T12:39:20Z</dcterms:modified>
</cp:coreProperties>
</file>